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BBF3" w14:textId="77777777" w:rsidR="003F1A29" w:rsidRPr="0086123F" w:rsidRDefault="003F1A29" w:rsidP="48E5C2EA">
      <w:pPr>
        <w:spacing w:before="76" w:after="120" w:line="240" w:lineRule="auto"/>
        <w:ind w:right="-14" w:hanging="187"/>
        <w:jc w:val="center"/>
        <w:rPr>
          <w:rFonts w:ascii="Arial" w:hAnsi="Arial"/>
          <w:b/>
          <w:bCs/>
          <w:position w:val="-1"/>
          <w:sz w:val="24"/>
          <w:szCs w:val="24"/>
        </w:rPr>
      </w:pPr>
      <w:r w:rsidRPr="48E5C2EA">
        <w:rPr>
          <w:rFonts w:ascii="Arial" w:hAnsi="Arial"/>
          <w:b/>
          <w:bCs/>
          <w:position w:val="-1"/>
          <w:sz w:val="24"/>
          <w:szCs w:val="24"/>
        </w:rPr>
        <w:t>Inspectors General</w:t>
      </w:r>
      <w:r w:rsidRPr="48E5C2EA">
        <w:rPr>
          <w:rFonts w:ascii="Arial" w:hAnsi="Arial"/>
          <w:b/>
          <w:bCs/>
          <w:spacing w:val="-1"/>
          <w:position w:val="-1"/>
          <w:sz w:val="24"/>
          <w:szCs w:val="24"/>
        </w:rPr>
        <w:t xml:space="preserve"> </w:t>
      </w:r>
      <w:r w:rsidRPr="48E5C2EA">
        <w:rPr>
          <w:rFonts w:ascii="Arial" w:hAnsi="Arial"/>
          <w:b/>
          <w:bCs/>
          <w:position w:val="-1"/>
          <w:sz w:val="24"/>
          <w:szCs w:val="24"/>
        </w:rPr>
        <w:t>C</w:t>
      </w:r>
      <w:r w:rsidRPr="48E5C2EA">
        <w:rPr>
          <w:rFonts w:ascii="Arial" w:hAnsi="Arial"/>
          <w:b/>
          <w:bCs/>
          <w:spacing w:val="-1"/>
          <w:position w:val="-1"/>
          <w:sz w:val="24"/>
          <w:szCs w:val="24"/>
        </w:rPr>
        <w:t>h</w:t>
      </w:r>
      <w:r w:rsidRPr="48E5C2EA">
        <w:rPr>
          <w:rFonts w:ascii="Arial" w:hAnsi="Arial"/>
          <w:b/>
          <w:bCs/>
          <w:spacing w:val="1"/>
          <w:position w:val="-1"/>
          <w:sz w:val="24"/>
          <w:szCs w:val="24"/>
        </w:rPr>
        <w:t>e</w:t>
      </w:r>
      <w:r w:rsidRPr="48E5C2EA">
        <w:rPr>
          <w:rFonts w:ascii="Arial" w:hAnsi="Arial"/>
          <w:b/>
          <w:bCs/>
          <w:position w:val="-1"/>
          <w:sz w:val="24"/>
          <w:szCs w:val="24"/>
        </w:rPr>
        <w:t>ckl</w:t>
      </w:r>
      <w:r w:rsidRPr="48E5C2EA">
        <w:rPr>
          <w:rFonts w:ascii="Arial" w:hAnsi="Arial"/>
          <w:b/>
          <w:bCs/>
          <w:spacing w:val="-1"/>
          <w:position w:val="-1"/>
          <w:sz w:val="24"/>
          <w:szCs w:val="24"/>
        </w:rPr>
        <w:t>i</w:t>
      </w:r>
      <w:r w:rsidRPr="48E5C2EA">
        <w:rPr>
          <w:rFonts w:ascii="Arial" w:hAnsi="Arial"/>
          <w:b/>
          <w:bCs/>
          <w:position w:val="-1"/>
          <w:sz w:val="24"/>
          <w:szCs w:val="24"/>
        </w:rPr>
        <w:t>st</w:t>
      </w:r>
    </w:p>
    <w:tbl>
      <w:tblPr>
        <w:tblStyle w:val="TableGrid"/>
        <w:tblW w:w="9723" w:type="dxa"/>
        <w:tblLayout w:type="fixed"/>
        <w:tblLook w:val="04A0" w:firstRow="1" w:lastRow="0" w:firstColumn="1" w:lastColumn="0" w:noHBand="0" w:noVBand="1"/>
      </w:tblPr>
      <w:tblGrid>
        <w:gridCol w:w="18"/>
        <w:gridCol w:w="5750"/>
        <w:gridCol w:w="3941"/>
        <w:gridCol w:w="14"/>
      </w:tblGrid>
      <w:tr w:rsidR="003F1A29" w:rsidRPr="004B0B41" w14:paraId="47945A23" w14:textId="77777777" w:rsidTr="00F30BE8">
        <w:trPr>
          <w:trHeight w:val="117"/>
        </w:trPr>
        <w:tc>
          <w:tcPr>
            <w:tcW w:w="9723" w:type="dxa"/>
            <w:gridSpan w:val="4"/>
            <w:tcBorders>
              <w:top w:val="nil"/>
              <w:left w:val="nil"/>
              <w:bottom w:val="nil"/>
              <w:right w:val="nil"/>
            </w:tcBorders>
            <w:vAlign w:val="center"/>
          </w:tcPr>
          <w:p w14:paraId="3092222F" w14:textId="7A206BA2" w:rsidR="003F1A29" w:rsidRPr="0086123F" w:rsidRDefault="003F1A29" w:rsidP="001E5668">
            <w:pPr>
              <w:jc w:val="center"/>
              <w:rPr>
                <w:rFonts w:ascii="Arial" w:hAnsi="Arial"/>
                <w:b/>
                <w:sz w:val="24"/>
              </w:rPr>
            </w:pPr>
            <w:r w:rsidRPr="0086123F">
              <w:rPr>
                <w:rFonts w:ascii="Arial" w:hAnsi="Arial"/>
                <w:b/>
                <w:sz w:val="24"/>
              </w:rPr>
              <w:t>SUICIDE PREVENTION PROGRAM 1720</w:t>
            </w:r>
            <w:r w:rsidR="00F30BE8">
              <w:rPr>
                <w:rFonts w:ascii="Arial" w:hAnsi="Arial"/>
                <w:b/>
                <w:sz w:val="24"/>
              </w:rPr>
              <w:t>.1</w:t>
            </w:r>
          </w:p>
          <w:p w14:paraId="713634CC" w14:textId="77777777" w:rsidR="003F1A29" w:rsidRPr="0086123F" w:rsidRDefault="003F1A29" w:rsidP="0086123F">
            <w:pPr>
              <w:jc w:val="center"/>
              <w:rPr>
                <w:sz w:val="24"/>
              </w:rPr>
            </w:pPr>
          </w:p>
        </w:tc>
      </w:tr>
      <w:tr w:rsidR="00E451C7" w:rsidRPr="004B0B41" w14:paraId="0305DAAC" w14:textId="77777777" w:rsidTr="00F30BE8">
        <w:trPr>
          <w:trHeight w:val="117"/>
        </w:trPr>
        <w:tc>
          <w:tcPr>
            <w:tcW w:w="9723" w:type="dxa"/>
            <w:gridSpan w:val="4"/>
            <w:tcBorders>
              <w:top w:val="nil"/>
              <w:left w:val="nil"/>
              <w:bottom w:val="nil"/>
              <w:right w:val="nil"/>
            </w:tcBorders>
            <w:vAlign w:val="center"/>
          </w:tcPr>
          <w:p w14:paraId="2152DD70" w14:textId="77777777" w:rsidR="00E451C7" w:rsidRPr="00132F26" w:rsidRDefault="00DC5988" w:rsidP="0086123F">
            <w:pPr>
              <w:rPr>
                <w:sz w:val="24"/>
              </w:rPr>
            </w:pPr>
            <w:r w:rsidRPr="0086123F">
              <w:rPr>
                <w:rFonts w:ascii="Arial" w:hAnsi="Arial"/>
                <w:sz w:val="24"/>
              </w:rPr>
              <w:t>This checklist applies to all levels and types of commands.</w:t>
            </w:r>
          </w:p>
        </w:tc>
      </w:tr>
      <w:tr w:rsidR="00F30BE8" w:rsidRPr="004B0B41" w14:paraId="06621730" w14:textId="77777777" w:rsidTr="00A5030E">
        <w:trPr>
          <w:gridBefore w:val="1"/>
          <w:wBefore w:w="18" w:type="dxa"/>
          <w:trHeight w:val="33"/>
        </w:trPr>
        <w:tc>
          <w:tcPr>
            <w:tcW w:w="9705" w:type="dxa"/>
            <w:gridSpan w:val="3"/>
            <w:tcBorders>
              <w:top w:val="nil"/>
              <w:left w:val="nil"/>
              <w:bottom w:val="nil"/>
              <w:right w:val="nil"/>
            </w:tcBorders>
            <w:vAlign w:val="center"/>
          </w:tcPr>
          <w:p w14:paraId="137EE69F" w14:textId="77777777" w:rsidR="00F30BE8" w:rsidRPr="004B0B41" w:rsidRDefault="00F30BE8" w:rsidP="001E5668">
            <w:pPr>
              <w:rPr>
                <w:rFonts w:ascii="Arial" w:hAnsi="Arial" w:cs="Arial"/>
                <w:sz w:val="24"/>
                <w:szCs w:val="24"/>
              </w:rPr>
            </w:pPr>
          </w:p>
        </w:tc>
      </w:tr>
      <w:tr w:rsidR="003F1A29" w:rsidRPr="004B0B41" w14:paraId="776BF009" w14:textId="77777777" w:rsidTr="00F30BE8">
        <w:trPr>
          <w:gridBefore w:val="1"/>
          <w:gridAfter w:val="1"/>
          <w:wBefore w:w="18" w:type="dxa"/>
          <w:wAfter w:w="14" w:type="dxa"/>
          <w:trHeight w:val="33"/>
        </w:trPr>
        <w:tc>
          <w:tcPr>
            <w:tcW w:w="5750" w:type="dxa"/>
            <w:tcBorders>
              <w:top w:val="nil"/>
              <w:left w:val="nil"/>
              <w:bottom w:val="nil"/>
              <w:right w:val="nil"/>
            </w:tcBorders>
            <w:vAlign w:val="center"/>
          </w:tcPr>
          <w:p w14:paraId="7C205377" w14:textId="77777777" w:rsidR="003F1A29" w:rsidRPr="00132F26" w:rsidRDefault="003F1A29" w:rsidP="0086123F">
            <w:pPr>
              <w:pStyle w:val="Default"/>
            </w:pPr>
            <w:r w:rsidRPr="0086123F">
              <w:rPr>
                <w:b/>
                <w:color w:val="auto"/>
              </w:rPr>
              <w:t>Functional Area Sponsor</w:t>
            </w:r>
            <w:r w:rsidRPr="0086123F">
              <w:rPr>
                <w:color w:val="auto"/>
              </w:rPr>
              <w:t>:</w:t>
            </w:r>
          </w:p>
          <w:p w14:paraId="7F2F03EC" w14:textId="101B99C8" w:rsidR="003F1A29" w:rsidRPr="00132F26" w:rsidRDefault="00F30BE8" w:rsidP="0086123F">
            <w:pPr>
              <w:pStyle w:val="Default"/>
            </w:pPr>
            <w:r>
              <w:rPr>
                <w:color w:val="auto"/>
              </w:rPr>
              <w:t>M&amp;RA,</w:t>
            </w:r>
            <w:r w:rsidR="003F1A29" w:rsidRPr="0086123F">
              <w:rPr>
                <w:color w:val="auto"/>
              </w:rPr>
              <w:t xml:space="preserve"> Marine and Family </w:t>
            </w:r>
            <w:r w:rsidR="003F1A29" w:rsidRPr="004B0B41">
              <w:rPr>
                <w:color w:val="auto"/>
              </w:rPr>
              <w:t>Program</w:t>
            </w:r>
            <w:r w:rsidR="003F1A29" w:rsidRPr="0086123F">
              <w:rPr>
                <w:color w:val="auto"/>
              </w:rPr>
              <w:t xml:space="preserve"> Division</w:t>
            </w:r>
            <w:r w:rsidR="003F1A29" w:rsidRPr="004B0B41">
              <w:rPr>
                <w:color w:val="auto"/>
              </w:rPr>
              <w:t xml:space="preserve"> </w:t>
            </w:r>
          </w:p>
        </w:tc>
        <w:tc>
          <w:tcPr>
            <w:tcW w:w="3941" w:type="dxa"/>
            <w:tcBorders>
              <w:top w:val="nil"/>
              <w:left w:val="nil"/>
              <w:bottom w:val="nil"/>
              <w:right w:val="nil"/>
            </w:tcBorders>
            <w:vAlign w:val="center"/>
          </w:tcPr>
          <w:p w14:paraId="49B67323" w14:textId="3E5378B1" w:rsidR="003F1A29" w:rsidRPr="00132F26" w:rsidRDefault="00000000" w:rsidP="0086123F">
            <w:pPr>
              <w:rPr>
                <w:b/>
                <w:sz w:val="24"/>
              </w:rPr>
            </w:pPr>
            <w:sdt>
              <w:sdtPr>
                <w:rPr>
                  <w:rFonts w:ascii="Arial" w:hAnsi="Arial"/>
                  <w:b/>
                  <w:sz w:val="24"/>
                </w:rPr>
                <w:id w:val="177388621"/>
                <w:placeholder>
                  <w:docPart w:val="D929EFA4048441C8B06B560624C9ADE0"/>
                </w:placeholder>
                <w:showingPlcHdr/>
                <w:text/>
              </w:sdtPr>
              <w:sdtContent>
                <w:r w:rsidR="003F1A29" w:rsidRPr="0086123F">
                  <w:rPr>
                    <w:rFonts w:ascii="Arial" w:hAnsi="Arial"/>
                    <w:b/>
                    <w:sz w:val="24"/>
                  </w:rPr>
                  <w:t>Name of Command</w:t>
                </w:r>
              </w:sdtContent>
            </w:sdt>
          </w:p>
        </w:tc>
      </w:tr>
      <w:tr w:rsidR="003F1A29" w:rsidRPr="004B0B41" w14:paraId="1DDDF398" w14:textId="77777777" w:rsidTr="00F30BE8">
        <w:trPr>
          <w:gridBefore w:val="1"/>
          <w:gridAfter w:val="1"/>
          <w:wBefore w:w="18" w:type="dxa"/>
          <w:wAfter w:w="14" w:type="dxa"/>
          <w:trHeight w:val="378"/>
        </w:trPr>
        <w:tc>
          <w:tcPr>
            <w:tcW w:w="5750" w:type="dxa"/>
            <w:tcBorders>
              <w:top w:val="nil"/>
              <w:left w:val="nil"/>
              <w:bottom w:val="nil"/>
              <w:right w:val="nil"/>
            </w:tcBorders>
            <w:vAlign w:val="center"/>
          </w:tcPr>
          <w:p w14:paraId="1307E977" w14:textId="714A3FB3" w:rsidR="003F1A29" w:rsidRPr="00132F26" w:rsidRDefault="003F1A29" w:rsidP="00605776">
            <w:pPr>
              <w:pStyle w:val="Default"/>
            </w:pPr>
            <w:r w:rsidRPr="0086123F">
              <w:rPr>
                <w:b/>
                <w:color w:val="auto"/>
              </w:rPr>
              <w:t>Subject Matter Expert</w:t>
            </w:r>
            <w:r w:rsidRPr="0086123F">
              <w:rPr>
                <w:color w:val="auto"/>
              </w:rPr>
              <w:t xml:space="preserve">: </w:t>
            </w:r>
            <w:r w:rsidR="00717505">
              <w:rPr>
                <w:rFonts w:eastAsia="Arial"/>
                <w:spacing w:val="-1"/>
              </w:rPr>
              <w:t>Dr. T. J. Owens</w:t>
            </w:r>
          </w:p>
        </w:tc>
        <w:tc>
          <w:tcPr>
            <w:tcW w:w="3941" w:type="dxa"/>
            <w:tcBorders>
              <w:top w:val="nil"/>
              <w:left w:val="nil"/>
              <w:bottom w:val="nil"/>
              <w:right w:val="nil"/>
            </w:tcBorders>
          </w:tcPr>
          <w:p w14:paraId="319435BA" w14:textId="3A6A5CA1" w:rsidR="003F1A29" w:rsidRPr="00132F26" w:rsidRDefault="00000000" w:rsidP="0086123F">
            <w:pPr>
              <w:rPr>
                <w:b/>
                <w:sz w:val="24"/>
              </w:rPr>
            </w:pPr>
            <w:sdt>
              <w:sdtPr>
                <w:rPr>
                  <w:rFonts w:ascii="Arial" w:hAnsi="Arial"/>
                  <w:b/>
                  <w:sz w:val="24"/>
                </w:rPr>
                <w:alias w:val="Date"/>
                <w:tag w:val="Date"/>
                <w:id w:val="665137631"/>
                <w:placeholder>
                  <w:docPart w:val="191CE6D17B2441ACA3B22D5403C03BE9"/>
                </w:placeholder>
                <w:date>
                  <w:dateFormat w:val="d-MMM-yy"/>
                  <w:lid w:val="en-US"/>
                  <w:storeMappedDataAs w:val="dateTime"/>
                  <w:calendar w:val="gregorian"/>
                </w:date>
              </w:sdtPr>
              <w:sdtContent>
                <w:r w:rsidR="00644FB4" w:rsidRPr="0086123F">
                  <w:rPr>
                    <w:rFonts w:ascii="Arial" w:hAnsi="Arial"/>
                    <w:b/>
                    <w:sz w:val="24"/>
                  </w:rPr>
                  <w:t>Date</w:t>
                </w:r>
              </w:sdtContent>
            </w:sdt>
          </w:p>
        </w:tc>
      </w:tr>
      <w:tr w:rsidR="003F1A29" w:rsidRPr="004B0B41" w14:paraId="50C16ED7" w14:textId="77777777" w:rsidTr="00F30BE8">
        <w:trPr>
          <w:gridBefore w:val="1"/>
          <w:gridAfter w:val="1"/>
          <w:wBefore w:w="18" w:type="dxa"/>
          <w:wAfter w:w="14" w:type="dxa"/>
          <w:trHeight w:val="31"/>
        </w:trPr>
        <w:tc>
          <w:tcPr>
            <w:tcW w:w="5750" w:type="dxa"/>
            <w:tcBorders>
              <w:top w:val="nil"/>
              <w:left w:val="nil"/>
              <w:bottom w:val="nil"/>
              <w:right w:val="nil"/>
            </w:tcBorders>
            <w:vAlign w:val="center"/>
          </w:tcPr>
          <w:p w14:paraId="4E0524C2" w14:textId="09391B6C" w:rsidR="00717505" w:rsidRPr="0086123F" w:rsidRDefault="003F1A29" w:rsidP="001E5668">
            <w:pPr>
              <w:pStyle w:val="Default"/>
              <w:rPr>
                <w:spacing w:val="-1"/>
              </w:rPr>
            </w:pPr>
            <w:r w:rsidRPr="004B0B41">
              <w:rPr>
                <w:rFonts w:eastAsia="Arial"/>
              </w:rPr>
              <w:t>CO</w:t>
            </w:r>
            <w:r w:rsidRPr="004B0B41">
              <w:rPr>
                <w:rFonts w:eastAsia="Arial"/>
                <w:spacing w:val="-1"/>
              </w:rPr>
              <w:t>M</w:t>
            </w:r>
            <w:r w:rsidR="00717505">
              <w:rPr>
                <w:rFonts w:eastAsia="Arial"/>
                <w:spacing w:val="-1"/>
              </w:rPr>
              <w:t>L</w:t>
            </w:r>
            <w:r w:rsidR="00A40504" w:rsidRPr="004B0B41">
              <w:rPr>
                <w:rFonts w:eastAsia="Arial"/>
              </w:rPr>
              <w:t xml:space="preserve"> </w:t>
            </w:r>
            <w:r w:rsidR="00717505" w:rsidRPr="00717505">
              <w:rPr>
                <w:rFonts w:eastAsia="Arial"/>
                <w:spacing w:val="-3"/>
              </w:rPr>
              <w:t>(703) 784-5953</w:t>
            </w:r>
          </w:p>
          <w:p w14:paraId="594D0A43" w14:textId="10541F5A" w:rsidR="00716A02" w:rsidRPr="00B63F69" w:rsidRDefault="00B63F69" w:rsidP="001E5668">
            <w:pPr>
              <w:pStyle w:val="Default"/>
              <w:rPr>
                <w:rFonts w:eastAsia="Arial"/>
                <w:spacing w:val="-1"/>
                <w:sz w:val="22"/>
                <w:szCs w:val="22"/>
              </w:rPr>
            </w:pPr>
            <w:hyperlink r:id="rId13" w:history="1">
              <w:r w:rsidRPr="0063585E">
                <w:rPr>
                  <w:rStyle w:val="Hyperlink"/>
                  <w:rFonts w:eastAsia="Arial"/>
                  <w:spacing w:val="-1"/>
                  <w:sz w:val="22"/>
                  <w:szCs w:val="22"/>
                </w:rPr>
                <w:t>tomomi.j.owens</w:t>
              </w:r>
              <w:r w:rsidRPr="0063585E">
                <w:rPr>
                  <w:rStyle w:val="Hyperlink"/>
                  <w:spacing w:val="-1"/>
                  <w:sz w:val="22"/>
                  <w:szCs w:val="22"/>
                </w:rPr>
                <w:t>@usmc.mil</w:t>
              </w:r>
            </w:hyperlink>
            <w:r>
              <w:rPr>
                <w:spacing w:val="-1"/>
                <w:sz w:val="22"/>
                <w:szCs w:val="22"/>
              </w:rPr>
              <w:t xml:space="preserve"> or </w:t>
            </w:r>
            <w:hyperlink r:id="rId14" w:history="1">
              <w:r w:rsidRPr="0063585E">
                <w:rPr>
                  <w:rStyle w:val="Hyperlink"/>
                  <w:spacing w:val="-1"/>
                  <w:sz w:val="22"/>
                  <w:szCs w:val="22"/>
                </w:rPr>
                <w:t>HQMCSPC@usmc.mil</w:t>
              </w:r>
            </w:hyperlink>
            <w:r>
              <w:rPr>
                <w:spacing w:val="-1"/>
                <w:sz w:val="22"/>
                <w:szCs w:val="22"/>
              </w:rPr>
              <w:t xml:space="preserve">  </w:t>
            </w:r>
          </w:p>
        </w:tc>
        <w:tc>
          <w:tcPr>
            <w:tcW w:w="3941" w:type="dxa"/>
            <w:tcBorders>
              <w:top w:val="nil"/>
              <w:left w:val="nil"/>
              <w:bottom w:val="nil"/>
              <w:right w:val="nil"/>
            </w:tcBorders>
          </w:tcPr>
          <w:p w14:paraId="0DB13AD0" w14:textId="77777777" w:rsidR="003F1A29" w:rsidRDefault="00000000" w:rsidP="0086123F">
            <w:pPr>
              <w:rPr>
                <w:rFonts w:ascii="Arial" w:hAnsi="Arial"/>
                <w:b/>
                <w:sz w:val="24"/>
              </w:rPr>
            </w:pPr>
            <w:sdt>
              <w:sdtPr>
                <w:rPr>
                  <w:rFonts w:ascii="Arial" w:hAnsi="Arial"/>
                  <w:b/>
                  <w:sz w:val="24"/>
                </w:rPr>
                <w:alias w:val="Inspector"/>
                <w:tag w:val="Inspector"/>
                <w:id w:val="-317662484"/>
                <w:placeholder>
                  <w:docPart w:val="EC0003D7E7224374BA933A2A87818368"/>
                </w:placeholder>
                <w:showingPlcHdr/>
                <w:text/>
              </w:sdtPr>
              <w:sdtContent>
                <w:r w:rsidR="003F1A29" w:rsidRPr="0086123F">
                  <w:rPr>
                    <w:rFonts w:ascii="Arial" w:hAnsi="Arial"/>
                    <w:b/>
                    <w:sz w:val="24"/>
                  </w:rPr>
                  <w:t>Inspector</w:t>
                </w:r>
              </w:sdtContent>
            </w:sdt>
          </w:p>
          <w:p w14:paraId="7B8FA532" w14:textId="1E3B992D" w:rsidR="008F3DE5" w:rsidRPr="00132F26" w:rsidRDefault="008F3DE5" w:rsidP="0086123F">
            <w:pPr>
              <w:rPr>
                <w:b/>
                <w:sz w:val="24"/>
              </w:rPr>
            </w:pPr>
            <w:r>
              <w:rPr>
                <w:rFonts w:ascii="Arial" w:hAnsi="Arial"/>
                <w:b/>
                <w:sz w:val="24"/>
              </w:rPr>
              <w:t>Total Questions: 13</w:t>
            </w:r>
          </w:p>
        </w:tc>
      </w:tr>
      <w:tr w:rsidR="003F1A29" w:rsidRPr="004B0B41" w14:paraId="1E6928EF" w14:textId="77777777" w:rsidTr="00F30BE8">
        <w:trPr>
          <w:gridBefore w:val="1"/>
          <w:gridAfter w:val="1"/>
          <w:wBefore w:w="18" w:type="dxa"/>
          <w:wAfter w:w="14" w:type="dxa"/>
          <w:trHeight w:val="31"/>
        </w:trPr>
        <w:tc>
          <w:tcPr>
            <w:tcW w:w="5750" w:type="dxa"/>
            <w:tcBorders>
              <w:top w:val="nil"/>
              <w:left w:val="nil"/>
              <w:bottom w:val="nil"/>
              <w:right w:val="nil"/>
            </w:tcBorders>
            <w:vAlign w:val="center"/>
          </w:tcPr>
          <w:p w14:paraId="27C61BBA" w14:textId="31252516" w:rsidR="003F1A29" w:rsidRPr="00132F26" w:rsidRDefault="003F1A29" w:rsidP="00F30BE8">
            <w:pPr>
              <w:rPr>
                <w:sz w:val="24"/>
              </w:rPr>
            </w:pPr>
            <w:r w:rsidRPr="0086123F">
              <w:rPr>
                <w:rFonts w:ascii="Arial" w:hAnsi="Arial"/>
                <w:b/>
                <w:sz w:val="24"/>
              </w:rPr>
              <w:t>Revised</w:t>
            </w:r>
            <w:r w:rsidR="00F30BE8">
              <w:rPr>
                <w:rFonts w:ascii="Arial" w:hAnsi="Arial"/>
                <w:b/>
                <w:sz w:val="24"/>
              </w:rPr>
              <w:t>:</w:t>
            </w:r>
            <w:r w:rsidR="00605776" w:rsidRPr="00F30BE8">
              <w:rPr>
                <w:rFonts w:ascii="Arial" w:hAnsi="Arial"/>
                <w:sz w:val="24"/>
              </w:rPr>
              <w:t xml:space="preserve"> </w:t>
            </w:r>
            <w:r w:rsidR="00EB3CD1">
              <w:rPr>
                <w:rFonts w:ascii="Arial" w:hAnsi="Arial" w:cs="Arial"/>
                <w:sz w:val="24"/>
                <w:szCs w:val="24"/>
              </w:rPr>
              <w:t>8 March 2024</w:t>
            </w:r>
          </w:p>
        </w:tc>
        <w:tc>
          <w:tcPr>
            <w:tcW w:w="3941" w:type="dxa"/>
            <w:tcBorders>
              <w:top w:val="nil"/>
              <w:left w:val="nil"/>
              <w:bottom w:val="nil"/>
              <w:right w:val="nil"/>
            </w:tcBorders>
          </w:tcPr>
          <w:p w14:paraId="76227E71" w14:textId="52EF0102" w:rsidR="003F1A29" w:rsidRPr="0086123F" w:rsidRDefault="00000000" w:rsidP="001E5668">
            <w:pPr>
              <w:rPr>
                <w:rFonts w:ascii="Arial" w:hAnsi="Arial"/>
                <w:b/>
                <w:sz w:val="24"/>
              </w:rPr>
            </w:pPr>
            <w:sdt>
              <w:sdtPr>
                <w:rPr>
                  <w:rFonts w:ascii="Arial" w:hAnsi="Arial" w:cs="Arial"/>
                  <w:b/>
                  <w:i/>
                  <w:sz w:val="24"/>
                  <w:szCs w:val="24"/>
                </w:rPr>
                <w:alias w:val="Final Status"/>
                <w:tag w:val="Final Status"/>
                <w:id w:val="-822897011"/>
                <w:placeholder>
                  <w:docPart w:val="DF40C87B120A48788C6A466233C98FE4"/>
                </w:placeholder>
                <w:showingPlcHdr/>
                <w:dropDownList>
                  <w:listItem w:value="Choose an item."/>
                  <w:listItem w:displayText="Effective" w:value="Effective"/>
                  <w:listItem w:displayText="Ineffective" w:value="Ineffective"/>
                </w:dropDownList>
              </w:sdtPr>
              <w:sdtContent>
                <w:r w:rsidR="00780450" w:rsidRPr="00F936D7">
                  <w:rPr>
                    <w:rFonts w:ascii="Arial" w:hAnsi="Arial" w:cs="Arial"/>
                    <w:b/>
                    <w:sz w:val="24"/>
                    <w:szCs w:val="24"/>
                  </w:rPr>
                  <w:t>Final Assessment</w:t>
                </w:r>
              </w:sdtContent>
            </w:sdt>
          </w:p>
          <w:p w14:paraId="2459A705" w14:textId="13DF2A24" w:rsidR="003F1A29" w:rsidRPr="00132F26" w:rsidRDefault="003F1A29" w:rsidP="00F30BE8">
            <w:pPr>
              <w:rPr>
                <w:b/>
                <w:sz w:val="24"/>
              </w:rPr>
            </w:pPr>
            <w:r w:rsidRPr="004B0B41">
              <w:rPr>
                <w:rStyle w:val="Comment"/>
                <w:rFonts w:cs="Arial"/>
                <w:b/>
                <w:i w:val="0"/>
                <w:szCs w:val="24"/>
              </w:rPr>
              <w:t xml:space="preserve">Discrepancies: </w:t>
            </w:r>
            <w:sdt>
              <w:sdtPr>
                <w:rPr>
                  <w:rStyle w:val="Comment"/>
                  <w:rFonts w:cs="Arial"/>
                  <w:b/>
                  <w:i w:val="0"/>
                  <w:szCs w:val="24"/>
                </w:rPr>
                <w:alias w:val="Discrepancies"/>
                <w:tag w:val="Discrepangies"/>
                <w:id w:val="-674041746"/>
                <w:placeholder>
                  <w:docPart w:val="7546590F232D48F084CD9BF9E6D437EC"/>
                </w:placeholder>
              </w:sdtPr>
              <w:sdtEndPr>
                <w:rPr>
                  <w:rStyle w:val="DefaultParagraphFont"/>
                  <w:rFonts w:asciiTheme="minorHAnsi" w:hAnsiTheme="minorHAnsi"/>
                  <w:i/>
                  <w:sz w:val="22"/>
                </w:rPr>
              </w:sdtEndPr>
              <w:sdtContent>
                <w:r w:rsidRPr="004B0B41">
                  <w:rPr>
                    <w:rStyle w:val="Comment"/>
                    <w:rFonts w:cs="Arial"/>
                    <w:b/>
                    <w:i w:val="0"/>
                    <w:szCs w:val="24"/>
                  </w:rPr>
                  <w:t xml:space="preserve">   </w:t>
                </w:r>
              </w:sdtContent>
            </w:sdt>
            <w:r w:rsidRPr="0086123F">
              <w:rPr>
                <w:rFonts w:ascii="Arial" w:hAnsi="Arial"/>
                <w:b/>
                <w:i/>
                <w:sz w:val="24"/>
              </w:rPr>
              <w:t xml:space="preserve">  </w:t>
            </w:r>
            <w:r w:rsidRPr="0086123F">
              <w:rPr>
                <w:rFonts w:ascii="Arial" w:hAnsi="Arial"/>
                <w:b/>
                <w:sz w:val="24"/>
              </w:rPr>
              <w:t xml:space="preserve">Findings: </w:t>
            </w:r>
            <w:sdt>
              <w:sdtPr>
                <w:rPr>
                  <w:rFonts w:ascii="Arial" w:hAnsi="Arial"/>
                  <w:b/>
                  <w:sz w:val="24"/>
                </w:rPr>
                <w:alias w:val="Findings"/>
                <w:tag w:val="Findings"/>
                <w:id w:val="162214428"/>
                <w:placeholder>
                  <w:docPart w:val="84A72C200EB548019F32B8FF1C04B612"/>
                </w:placeholder>
              </w:sdtPr>
              <w:sdtContent>
                <w:r w:rsidRPr="0086123F">
                  <w:rPr>
                    <w:rFonts w:ascii="Arial" w:hAnsi="Arial"/>
                    <w:b/>
                    <w:sz w:val="24"/>
                  </w:rPr>
                  <w:t xml:space="preserve">   </w:t>
                </w:r>
              </w:sdtContent>
            </w:sdt>
          </w:p>
        </w:tc>
      </w:tr>
      <w:tr w:rsidR="003F1A29" w:rsidRPr="004B0B41" w14:paraId="0DBE713D" w14:textId="77777777" w:rsidTr="00F30BE8">
        <w:trPr>
          <w:gridBefore w:val="1"/>
          <w:wBefore w:w="18" w:type="dxa"/>
          <w:trHeight w:val="432"/>
        </w:trPr>
        <w:tc>
          <w:tcPr>
            <w:tcW w:w="9705" w:type="dxa"/>
            <w:gridSpan w:val="3"/>
            <w:tcBorders>
              <w:top w:val="nil"/>
              <w:left w:val="nil"/>
              <w:bottom w:val="nil"/>
              <w:right w:val="nil"/>
            </w:tcBorders>
            <w:vAlign w:val="center"/>
            <w:hideMark/>
          </w:tcPr>
          <w:p w14:paraId="4354228E" w14:textId="77777777" w:rsidR="003F1A29" w:rsidRPr="0086123F" w:rsidRDefault="003F1A29" w:rsidP="0086123F">
            <w:pPr>
              <w:rPr>
                <w:b/>
                <w:sz w:val="24"/>
              </w:rPr>
            </w:pPr>
            <w:r w:rsidRPr="0086123F">
              <w:rPr>
                <w:rFonts w:ascii="Arial" w:hAnsi="Arial"/>
                <w:b/>
                <w:sz w:val="24"/>
              </w:rPr>
              <w:t>Overall Comments:</w:t>
            </w:r>
            <w:r w:rsidRPr="0086123F">
              <w:rPr>
                <w:rStyle w:val="Comment"/>
              </w:rPr>
              <w:t xml:space="preserve"> </w:t>
            </w:r>
            <w:sdt>
              <w:sdtPr>
                <w:rPr>
                  <w:rStyle w:val="Comment"/>
                  <w:rFonts w:cs="Arial"/>
                  <w:i w:val="0"/>
                  <w:szCs w:val="24"/>
                </w:rPr>
                <w:alias w:val="Comments"/>
                <w:tag w:val="Comments"/>
                <w:id w:val="433408315"/>
                <w:placeholder>
                  <w:docPart w:val="621C6C618B964F33B96C6DFC950A2DEF"/>
                </w:placeholder>
                <w:showingPlcHdr/>
              </w:sdtPr>
              <w:sdtEndPr>
                <w:rPr>
                  <w:rStyle w:val="DefaultParagraphFont"/>
                  <w:rFonts w:asciiTheme="minorHAnsi" w:hAnsiTheme="minorHAnsi" w:cstheme="minorBidi"/>
                  <w:i/>
                  <w:sz w:val="22"/>
                  <w:szCs w:val="22"/>
                </w:rPr>
              </w:sdtEndPr>
              <w:sdtContent>
                <w:r w:rsidRPr="00F30BE8">
                  <w:rPr>
                    <w:rStyle w:val="Comment"/>
                    <w:i w:val="0"/>
                    <w:color w:val="808080" w:themeColor="background1" w:themeShade="80"/>
                  </w:rPr>
                  <w:t xml:space="preserve"> </w:t>
                </w:r>
                <w:r w:rsidRPr="00F30BE8">
                  <w:rPr>
                    <w:rStyle w:val="Comment"/>
                    <w:i w:val="0"/>
                    <w:color w:val="A6A6A6" w:themeColor="background1" w:themeShade="A6"/>
                  </w:rPr>
                  <w:t xml:space="preserve">Place Here </w:t>
                </w:r>
              </w:sdtContent>
            </w:sdt>
            <w:r w:rsidRPr="004B0B41">
              <w:rPr>
                <w:rStyle w:val="Comment"/>
                <w:rFonts w:cs="Arial"/>
                <w:szCs w:val="24"/>
              </w:rPr>
              <w:t xml:space="preserve">           </w:t>
            </w:r>
          </w:p>
        </w:tc>
      </w:tr>
      <w:tr w:rsidR="003F1A29" w:rsidRPr="00923970" w14:paraId="141AB9A5" w14:textId="77777777" w:rsidTr="00F30BE8">
        <w:trPr>
          <w:gridBefore w:val="1"/>
          <w:wBefore w:w="18" w:type="dxa"/>
          <w:trHeight w:val="720"/>
        </w:trPr>
        <w:tc>
          <w:tcPr>
            <w:tcW w:w="9705" w:type="dxa"/>
            <w:gridSpan w:val="3"/>
            <w:tcBorders>
              <w:top w:val="nil"/>
              <w:left w:val="nil"/>
              <w:bottom w:val="nil"/>
              <w:right w:val="nil"/>
            </w:tcBorders>
            <w:vAlign w:val="center"/>
          </w:tcPr>
          <w:p w14:paraId="532D8380" w14:textId="07882039" w:rsidR="0017570C" w:rsidRPr="00923970" w:rsidRDefault="00A54285" w:rsidP="00941594">
            <w:pPr>
              <w:rPr>
                <w:rFonts w:ascii="Arial" w:eastAsia="Calibri" w:hAnsi="Arial" w:cs="Arial"/>
                <w:sz w:val="24"/>
                <w:szCs w:val="24"/>
              </w:rPr>
            </w:pPr>
            <w:r w:rsidRPr="00923970">
              <w:rPr>
                <w:rFonts w:ascii="Arial" w:hAnsi="Arial" w:cs="Arial"/>
                <w:sz w:val="24"/>
                <w:szCs w:val="24"/>
              </w:rPr>
              <w:t>S</w:t>
            </w:r>
            <w:r w:rsidR="00941594" w:rsidRPr="00923970">
              <w:rPr>
                <w:rFonts w:ascii="Arial" w:hAnsi="Arial" w:cs="Arial"/>
                <w:sz w:val="24"/>
                <w:szCs w:val="24"/>
              </w:rPr>
              <w:t>ubsection</w:t>
            </w:r>
            <w:r w:rsidR="003F1A29" w:rsidRPr="00923970">
              <w:rPr>
                <w:rFonts w:ascii="Arial" w:hAnsi="Arial" w:cs="Arial"/>
                <w:sz w:val="24"/>
                <w:szCs w:val="24"/>
              </w:rPr>
              <w:t xml:space="preserve"> 1 – </w:t>
            </w:r>
            <w:r w:rsidR="00A61BDE" w:rsidRPr="00923970">
              <w:rPr>
                <w:rFonts w:ascii="Arial" w:hAnsi="Arial" w:cs="Arial"/>
                <w:sz w:val="24"/>
                <w:szCs w:val="24"/>
              </w:rPr>
              <w:t>Marine Corps Active and Reserve components (</w:t>
            </w:r>
            <w:r w:rsidR="00C80185" w:rsidRPr="00923970">
              <w:rPr>
                <w:rFonts w:ascii="Arial" w:hAnsi="Arial" w:cs="Arial"/>
                <w:sz w:val="24"/>
                <w:szCs w:val="24"/>
              </w:rPr>
              <w:t>MARFORRES</w:t>
            </w:r>
            <w:r w:rsidR="00A61BDE" w:rsidRPr="00923970">
              <w:rPr>
                <w:rFonts w:ascii="Arial" w:hAnsi="Arial" w:cs="Arial"/>
                <w:sz w:val="24"/>
                <w:szCs w:val="24"/>
              </w:rPr>
              <w:t>)</w:t>
            </w:r>
            <w:r w:rsidR="00C80185" w:rsidRPr="00923970">
              <w:rPr>
                <w:rFonts w:ascii="Arial" w:hAnsi="Arial" w:cs="Arial"/>
                <w:sz w:val="24"/>
                <w:szCs w:val="24"/>
              </w:rPr>
              <w:t xml:space="preserve">, </w:t>
            </w:r>
            <w:r w:rsidR="00EC5143" w:rsidRPr="00923970">
              <w:rPr>
                <w:rFonts w:ascii="Arial" w:hAnsi="Arial" w:cs="Arial"/>
                <w:sz w:val="24"/>
                <w:szCs w:val="24"/>
              </w:rPr>
              <w:t>Recruiting Regions and Districts</w:t>
            </w:r>
            <w:r w:rsidR="000B1E42" w:rsidRPr="00923970">
              <w:rPr>
                <w:rFonts w:ascii="Arial" w:hAnsi="Arial" w:cs="Arial"/>
                <w:sz w:val="24"/>
                <w:szCs w:val="24"/>
              </w:rPr>
              <w:t xml:space="preserve">, </w:t>
            </w:r>
            <w:r w:rsidR="00C80185" w:rsidRPr="00923970">
              <w:rPr>
                <w:rFonts w:ascii="Arial" w:hAnsi="Arial" w:cs="Arial"/>
                <w:sz w:val="24"/>
                <w:szCs w:val="24"/>
              </w:rPr>
              <w:t xml:space="preserve">and </w:t>
            </w:r>
            <w:r w:rsidR="000B1E42" w:rsidRPr="00923970">
              <w:rPr>
                <w:rFonts w:ascii="Arial" w:hAnsi="Arial" w:cs="Arial"/>
                <w:sz w:val="24"/>
                <w:szCs w:val="24"/>
              </w:rPr>
              <w:t>geograp</w:t>
            </w:r>
            <w:r w:rsidR="00C80185" w:rsidRPr="00923970">
              <w:rPr>
                <w:rFonts w:ascii="Arial" w:hAnsi="Arial" w:cs="Arial"/>
                <w:sz w:val="24"/>
                <w:szCs w:val="24"/>
              </w:rPr>
              <w:t xml:space="preserve">hically dispersed Marine units. </w:t>
            </w:r>
            <w:r w:rsidRPr="00923970">
              <w:rPr>
                <w:rFonts w:ascii="Arial" w:hAnsi="Arial" w:cs="Arial"/>
                <w:sz w:val="24"/>
                <w:szCs w:val="24"/>
              </w:rPr>
              <w:t xml:space="preserve"> </w:t>
            </w:r>
          </w:p>
        </w:tc>
      </w:tr>
    </w:tbl>
    <w:p w14:paraId="0DAF9F45" w14:textId="3865F953" w:rsidR="00D87002" w:rsidRPr="00923970" w:rsidRDefault="007C29EC" w:rsidP="11853CCE">
      <w:pPr>
        <w:pStyle w:val="PlainText"/>
        <w:ind w:left="1440" w:hanging="1440"/>
        <w:rPr>
          <w:rFonts w:ascii="Arial" w:eastAsia="Arial" w:hAnsi="Arial" w:cs="Arial"/>
          <w:sz w:val="24"/>
          <w:szCs w:val="24"/>
        </w:rPr>
      </w:pPr>
      <w:r w:rsidRPr="00923970">
        <w:rPr>
          <w:rFonts w:ascii="Arial" w:hAnsi="Arial" w:cs="Arial"/>
          <w:sz w:val="24"/>
          <w:szCs w:val="24"/>
        </w:rPr>
        <w:t xml:space="preserve">  </w:t>
      </w:r>
      <w:r w:rsidR="00D87002" w:rsidRPr="00923970">
        <w:rPr>
          <w:rFonts w:ascii="Arial" w:hAnsi="Arial" w:cs="Arial"/>
          <w:sz w:val="24"/>
          <w:szCs w:val="24"/>
        </w:rPr>
        <w:t xml:space="preserve">0101 </w:t>
      </w:r>
      <w:r w:rsidRPr="00923970">
        <w:rPr>
          <w:rFonts w:ascii="Arial" w:hAnsi="Arial" w:cs="Arial"/>
          <w:sz w:val="24"/>
          <w:szCs w:val="24"/>
        </w:rPr>
        <w:tab/>
      </w:r>
      <w:r w:rsidR="00C30D5B" w:rsidRPr="00923970">
        <w:rPr>
          <w:rFonts w:ascii="Arial" w:eastAsia="Arial" w:hAnsi="Arial" w:cs="Arial"/>
          <w:sz w:val="24"/>
          <w:szCs w:val="24"/>
        </w:rPr>
        <w:t>Does t</w:t>
      </w:r>
      <w:r w:rsidR="00063EF8" w:rsidRPr="00923970">
        <w:rPr>
          <w:rFonts w:ascii="Arial" w:eastAsia="Arial" w:hAnsi="Arial" w:cs="Arial"/>
          <w:sz w:val="24"/>
          <w:szCs w:val="24"/>
        </w:rPr>
        <w:t>he</w:t>
      </w:r>
      <w:r w:rsidR="00922FC2" w:rsidRPr="00923970">
        <w:rPr>
          <w:rFonts w:ascii="Arial" w:eastAsia="Arial" w:hAnsi="Arial" w:cs="Arial"/>
          <w:sz w:val="24"/>
          <w:szCs w:val="24"/>
        </w:rPr>
        <w:t xml:space="preserve"> commander </w:t>
      </w:r>
      <w:r w:rsidR="00063EF8" w:rsidRPr="00923970">
        <w:rPr>
          <w:rFonts w:ascii="Arial" w:eastAsia="Arial" w:hAnsi="Arial" w:cs="Arial"/>
          <w:sz w:val="24"/>
          <w:szCs w:val="24"/>
        </w:rPr>
        <w:t>ha</w:t>
      </w:r>
      <w:r w:rsidR="002D3263" w:rsidRPr="00923970">
        <w:rPr>
          <w:rFonts w:ascii="Arial" w:eastAsia="Arial" w:hAnsi="Arial" w:cs="Arial"/>
          <w:sz w:val="24"/>
          <w:szCs w:val="24"/>
        </w:rPr>
        <w:t>ve</w:t>
      </w:r>
      <w:r w:rsidR="00470562" w:rsidRPr="00923970">
        <w:rPr>
          <w:rFonts w:ascii="Arial" w:eastAsia="Arial" w:hAnsi="Arial" w:cs="Arial"/>
          <w:sz w:val="24"/>
          <w:szCs w:val="24"/>
        </w:rPr>
        <w:t xml:space="preserve"> a </w:t>
      </w:r>
      <w:r w:rsidR="007D30B2" w:rsidRPr="00923970">
        <w:rPr>
          <w:rFonts w:ascii="Arial" w:eastAsia="Arial" w:hAnsi="Arial" w:cs="Arial"/>
          <w:sz w:val="24"/>
          <w:szCs w:val="24"/>
        </w:rPr>
        <w:t>s</w:t>
      </w:r>
      <w:r w:rsidR="00922FC2" w:rsidRPr="00923970">
        <w:rPr>
          <w:rFonts w:ascii="Arial" w:eastAsia="Arial" w:hAnsi="Arial" w:cs="Arial"/>
          <w:sz w:val="24"/>
          <w:szCs w:val="24"/>
        </w:rPr>
        <w:t xml:space="preserve">uicide </w:t>
      </w:r>
      <w:r w:rsidR="007D30B2" w:rsidRPr="00923970">
        <w:rPr>
          <w:rFonts w:ascii="Arial" w:eastAsia="Arial" w:hAnsi="Arial" w:cs="Arial"/>
          <w:sz w:val="24"/>
          <w:szCs w:val="24"/>
        </w:rPr>
        <w:t>p</w:t>
      </w:r>
      <w:r w:rsidR="00922FC2" w:rsidRPr="00923970">
        <w:rPr>
          <w:rFonts w:ascii="Arial" w:eastAsia="Arial" w:hAnsi="Arial" w:cs="Arial"/>
          <w:sz w:val="24"/>
          <w:szCs w:val="24"/>
        </w:rPr>
        <w:t xml:space="preserve">revention </w:t>
      </w:r>
      <w:r w:rsidR="007D30B2" w:rsidRPr="00923970">
        <w:rPr>
          <w:rFonts w:ascii="Arial" w:eastAsia="Arial" w:hAnsi="Arial" w:cs="Arial"/>
          <w:sz w:val="24"/>
          <w:szCs w:val="24"/>
        </w:rPr>
        <w:t>p</w:t>
      </w:r>
      <w:r w:rsidR="00922FC2" w:rsidRPr="00923970">
        <w:rPr>
          <w:rFonts w:ascii="Arial" w:eastAsia="Arial" w:hAnsi="Arial" w:cs="Arial"/>
          <w:sz w:val="24"/>
          <w:szCs w:val="24"/>
        </w:rPr>
        <w:t xml:space="preserve">rogram </w:t>
      </w:r>
      <w:r w:rsidR="007D30B2" w:rsidRPr="00923970">
        <w:rPr>
          <w:rFonts w:ascii="Arial" w:eastAsia="Arial" w:hAnsi="Arial" w:cs="Arial"/>
          <w:sz w:val="24"/>
          <w:szCs w:val="24"/>
        </w:rPr>
        <w:t>p</w:t>
      </w:r>
      <w:r w:rsidR="00470562" w:rsidRPr="00923970">
        <w:rPr>
          <w:rFonts w:ascii="Arial" w:eastAsia="Arial" w:hAnsi="Arial" w:cs="Arial"/>
          <w:sz w:val="24"/>
          <w:szCs w:val="24"/>
        </w:rPr>
        <w:t xml:space="preserve">olicy </w:t>
      </w:r>
      <w:r w:rsidR="0094210B" w:rsidRPr="00923970">
        <w:rPr>
          <w:rFonts w:ascii="Arial" w:eastAsia="Arial" w:hAnsi="Arial" w:cs="Arial"/>
          <w:sz w:val="24"/>
          <w:szCs w:val="24"/>
        </w:rPr>
        <w:t>incorporating</w:t>
      </w:r>
      <w:r w:rsidR="00922FC2" w:rsidRPr="00923970">
        <w:rPr>
          <w:rFonts w:ascii="Arial" w:eastAsia="Arial" w:hAnsi="Arial" w:cs="Arial"/>
          <w:sz w:val="24"/>
          <w:szCs w:val="24"/>
        </w:rPr>
        <w:t xml:space="preserve"> the 5 </w:t>
      </w:r>
      <w:r w:rsidR="00DD397B" w:rsidRPr="00923970">
        <w:rPr>
          <w:rFonts w:ascii="Arial" w:eastAsia="Arial" w:hAnsi="Arial" w:cs="Arial"/>
          <w:sz w:val="24"/>
          <w:szCs w:val="24"/>
        </w:rPr>
        <w:t>core</w:t>
      </w:r>
      <w:r w:rsidR="00100074" w:rsidRPr="00923970">
        <w:rPr>
          <w:rFonts w:ascii="Arial" w:eastAsia="Arial" w:hAnsi="Arial" w:cs="Arial"/>
          <w:sz w:val="24"/>
          <w:szCs w:val="24"/>
        </w:rPr>
        <w:t xml:space="preserve"> leader</w:t>
      </w:r>
      <w:r w:rsidR="00DD397B" w:rsidRPr="00923970">
        <w:rPr>
          <w:rFonts w:ascii="Arial" w:eastAsia="Arial" w:hAnsi="Arial" w:cs="Arial"/>
          <w:sz w:val="24"/>
          <w:szCs w:val="24"/>
        </w:rPr>
        <w:t xml:space="preserve"> functions</w:t>
      </w:r>
      <w:r w:rsidR="00922FC2" w:rsidRPr="00923970">
        <w:rPr>
          <w:rFonts w:ascii="Arial" w:eastAsia="Arial" w:hAnsi="Arial" w:cs="Arial"/>
          <w:sz w:val="24"/>
          <w:szCs w:val="24"/>
        </w:rPr>
        <w:t xml:space="preserve"> (strengthen, mitigate, identify, treat, and reintegrate (SMITR))</w:t>
      </w:r>
      <w:r w:rsidR="00DD397B" w:rsidRPr="00923970">
        <w:rPr>
          <w:rFonts w:ascii="Arial" w:eastAsia="Arial" w:hAnsi="Arial" w:cs="Arial"/>
          <w:sz w:val="24"/>
          <w:szCs w:val="24"/>
        </w:rPr>
        <w:t>?</w:t>
      </w:r>
      <w:r w:rsidR="006C0A11" w:rsidRPr="00923970">
        <w:rPr>
          <w:rFonts w:ascii="Arial" w:eastAsia="Arial" w:hAnsi="Arial" w:cs="Arial"/>
          <w:sz w:val="24"/>
          <w:szCs w:val="24"/>
        </w:rPr>
        <w:t xml:space="preserve"> </w:t>
      </w:r>
    </w:p>
    <w:p w14:paraId="2DAE7327" w14:textId="77777777" w:rsidR="00923970" w:rsidRPr="00923970" w:rsidRDefault="00D87002" w:rsidP="00923970">
      <w:pPr>
        <w:ind w:left="1440"/>
        <w:rPr>
          <w:rFonts w:ascii="Arial" w:eastAsia="Calibri" w:hAnsi="Arial" w:cs="Arial"/>
          <w:sz w:val="24"/>
          <w:szCs w:val="24"/>
        </w:rPr>
      </w:pPr>
      <w:r w:rsidRPr="00923970">
        <w:rPr>
          <w:rFonts w:ascii="Arial" w:eastAsia="Arial" w:hAnsi="Arial" w:cs="Arial"/>
          <w:sz w:val="24"/>
          <w:szCs w:val="24"/>
        </w:rPr>
        <w:t>Reference:</w:t>
      </w:r>
      <w:r w:rsidR="4381316A" w:rsidRPr="00923970">
        <w:rPr>
          <w:rFonts w:ascii="Arial" w:eastAsia="Arial" w:hAnsi="Arial" w:cs="Arial"/>
          <w:sz w:val="24"/>
          <w:szCs w:val="24"/>
        </w:rPr>
        <w:t xml:space="preserve"> </w:t>
      </w:r>
      <w:r w:rsidR="00923970" w:rsidRPr="00923970">
        <w:rPr>
          <w:rFonts w:ascii="Arial" w:eastAsia="Arial" w:hAnsi="Arial" w:cs="Arial"/>
          <w:color w:val="000000" w:themeColor="text1"/>
          <w:sz w:val="24"/>
          <w:szCs w:val="24"/>
        </w:rPr>
        <w:t xml:space="preserve"> </w:t>
      </w:r>
      <w:r w:rsidR="00923970" w:rsidRPr="00923970">
        <w:rPr>
          <w:rFonts w:ascii="Arial" w:eastAsia="Times New Roman" w:hAnsi="Arial" w:cs="Arial"/>
          <w:color w:val="000000" w:themeColor="text1"/>
          <w:sz w:val="24"/>
          <w:szCs w:val="24"/>
        </w:rPr>
        <w:t xml:space="preserve">DoDI 6490.08 </w:t>
      </w:r>
      <w:r w:rsidR="00923970" w:rsidRPr="00923970">
        <w:rPr>
          <w:rFonts w:ascii="Arial" w:eastAsia="Times New Roman" w:hAnsi="Arial" w:cs="Arial"/>
          <w:sz w:val="24"/>
          <w:szCs w:val="24"/>
        </w:rPr>
        <w:t>SECTION 3 3.3a.-b., page 8</w:t>
      </w:r>
      <w:r w:rsidR="00923970" w:rsidRPr="00923970">
        <w:rPr>
          <w:rFonts w:ascii="Arial" w:eastAsia="Times New Roman" w:hAnsi="Arial" w:cs="Arial"/>
          <w:color w:val="000000" w:themeColor="text1"/>
          <w:sz w:val="24"/>
          <w:szCs w:val="24"/>
        </w:rPr>
        <w:t>(6 Sept.</w:t>
      </w:r>
      <w:r w:rsidR="00923970" w:rsidRPr="00923970">
        <w:rPr>
          <w:rFonts w:ascii="Arial" w:eastAsia="Times New Roman" w:hAnsi="Arial" w:cs="Arial"/>
          <w:sz w:val="24"/>
          <w:szCs w:val="24"/>
        </w:rPr>
        <w:t>2023</w:t>
      </w:r>
      <w:r w:rsidR="00923970" w:rsidRPr="00923970">
        <w:rPr>
          <w:rFonts w:ascii="Arial" w:eastAsia="Times New Roman" w:hAnsi="Arial" w:cs="Arial"/>
          <w:color w:val="000000" w:themeColor="text1"/>
          <w:sz w:val="24"/>
          <w:szCs w:val="24"/>
        </w:rPr>
        <w:t xml:space="preserve">); </w:t>
      </w:r>
      <w:r w:rsidR="00923970" w:rsidRPr="00923970">
        <w:rPr>
          <w:rFonts w:ascii="Arial" w:eastAsia="Calibri" w:hAnsi="Arial" w:cs="Arial"/>
          <w:sz w:val="24"/>
          <w:szCs w:val="24"/>
        </w:rPr>
        <w:t xml:space="preserve">MCO 1720.2A par 4b(2)(b) (pg. 3); </w:t>
      </w:r>
      <w:r w:rsidR="00923970" w:rsidRPr="00923970">
        <w:rPr>
          <w:rFonts w:ascii="Arial" w:eastAsia="Times New Roman" w:hAnsi="Arial" w:cs="Arial"/>
          <w:color w:val="000000" w:themeColor="text1"/>
          <w:sz w:val="24"/>
          <w:szCs w:val="24"/>
        </w:rPr>
        <w:t>MCO 5351.1, par 3a(2)(b) (pg. 2);</w:t>
      </w:r>
      <w:r w:rsidR="00923970" w:rsidRPr="00923970">
        <w:rPr>
          <w:rFonts w:ascii="Arial" w:eastAsia="Calibri" w:hAnsi="Arial" w:cs="Arial"/>
          <w:sz w:val="24"/>
          <w:szCs w:val="24"/>
        </w:rPr>
        <w:t xml:space="preserve"> NAVMC 1720.1A Ch. 2, 2b (1)-(5) (pgs. 2-1 through 2-3).</w:t>
      </w:r>
      <w:r w:rsidR="00923970" w:rsidRPr="00923970">
        <w:rPr>
          <w:rFonts w:ascii="Arial" w:eastAsia="Times New Roman" w:hAnsi="Arial" w:cs="Arial"/>
          <w:color w:val="000000" w:themeColor="text1"/>
          <w:sz w:val="24"/>
          <w:szCs w:val="24"/>
        </w:rPr>
        <w:t xml:space="preserve"> </w:t>
      </w:r>
    </w:p>
    <w:tbl>
      <w:tblPr>
        <w:tblStyle w:val="TableGrid"/>
        <w:tblW w:w="9751" w:type="dxa"/>
        <w:tblLayout w:type="fixed"/>
        <w:tblLook w:val="04A0" w:firstRow="1" w:lastRow="0" w:firstColumn="1" w:lastColumn="0" w:noHBand="0" w:noVBand="1"/>
      </w:tblPr>
      <w:tblGrid>
        <w:gridCol w:w="1728"/>
        <w:gridCol w:w="8023"/>
      </w:tblGrid>
      <w:tr w:rsidR="00780450" w:rsidRPr="00CA0A80" w14:paraId="315849B6" w14:textId="77777777" w:rsidTr="00610D0C">
        <w:trPr>
          <w:trHeight w:val="576"/>
        </w:trPr>
        <w:sdt>
          <w:sdtPr>
            <w:rPr>
              <w:rFonts w:ascii="Arial" w:hAnsi="Arial" w:cs="Arial"/>
              <w:sz w:val="24"/>
              <w:szCs w:val="24"/>
            </w:rPr>
            <w:alias w:val="Results"/>
            <w:tag w:val="Results"/>
            <w:id w:val="236218195"/>
            <w:placeholder>
              <w:docPart w:val="AA6FAD6B519C4ED3AC40345209A912AF"/>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3631875A" w14:textId="77777777" w:rsidR="00780450" w:rsidRPr="00CA0A80" w:rsidRDefault="00780450" w:rsidP="00923970">
                <w:pP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892939088"/>
            <w:placeholder>
              <w:docPart w:val="B32FBBE44F0D4734981D83323BABD5FC"/>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2522565F"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0D7460E2" w14:textId="3FCBBFAB" w:rsidR="00780450" w:rsidRDefault="00780450" w:rsidP="00922FC2">
      <w:pPr>
        <w:pStyle w:val="PlainText"/>
        <w:ind w:left="1440" w:right="-180" w:hanging="1440"/>
        <w:rPr>
          <w:rFonts w:ascii="Arial" w:eastAsia="Calibri" w:hAnsi="Arial" w:cs="Arial"/>
          <w:sz w:val="24"/>
          <w:szCs w:val="24"/>
        </w:rPr>
      </w:pPr>
    </w:p>
    <w:p w14:paraId="4BB0082F" w14:textId="17417A21" w:rsidR="00CC06FC" w:rsidRPr="00923970" w:rsidRDefault="007C29EC" w:rsidP="00B77A0B">
      <w:pPr>
        <w:widowControl/>
        <w:spacing w:after="0" w:line="240" w:lineRule="auto"/>
        <w:ind w:left="1440" w:hanging="1440"/>
        <w:rPr>
          <w:rFonts w:ascii="Arial" w:eastAsia="Calibri" w:hAnsi="Arial" w:cs="Arial"/>
          <w:sz w:val="24"/>
          <w:szCs w:val="24"/>
        </w:rPr>
      </w:pPr>
      <w:r>
        <w:rPr>
          <w:rFonts w:ascii="Arial" w:eastAsia="Calibri" w:hAnsi="Arial" w:cs="Arial"/>
          <w:sz w:val="24"/>
          <w:szCs w:val="24"/>
        </w:rPr>
        <w:t xml:space="preserve">  </w:t>
      </w:r>
      <w:r w:rsidR="003354B6" w:rsidRPr="004B0B41">
        <w:rPr>
          <w:rFonts w:ascii="Arial" w:eastAsia="Calibri" w:hAnsi="Arial" w:cs="Arial"/>
          <w:sz w:val="24"/>
          <w:szCs w:val="24"/>
        </w:rPr>
        <w:t>01</w:t>
      </w:r>
      <w:r w:rsidR="00084EB7">
        <w:rPr>
          <w:rFonts w:ascii="Arial" w:eastAsia="Calibri" w:hAnsi="Arial" w:cs="Arial"/>
          <w:sz w:val="24"/>
          <w:szCs w:val="24"/>
        </w:rPr>
        <w:t>02</w:t>
      </w:r>
      <w:r w:rsidR="00922FC2">
        <w:rPr>
          <w:rFonts w:ascii="Arial" w:eastAsia="Calibri" w:hAnsi="Arial" w:cs="Arial"/>
          <w:sz w:val="24"/>
          <w:szCs w:val="24"/>
        </w:rPr>
        <w:tab/>
      </w:r>
      <w:r w:rsidR="00017741" w:rsidRPr="00923970">
        <w:rPr>
          <w:rFonts w:ascii="Arial" w:eastAsia="Calibri" w:hAnsi="Arial" w:cs="Arial"/>
          <w:sz w:val="24"/>
          <w:szCs w:val="24"/>
        </w:rPr>
        <w:t>Does</w:t>
      </w:r>
      <w:r w:rsidR="00C415E0" w:rsidRPr="00923970">
        <w:rPr>
          <w:rFonts w:ascii="Arial" w:eastAsia="Calibri" w:hAnsi="Arial" w:cs="Arial"/>
          <w:sz w:val="24"/>
          <w:szCs w:val="24"/>
        </w:rPr>
        <w:t xml:space="preserve"> th</w:t>
      </w:r>
      <w:r w:rsidR="00C30D5B" w:rsidRPr="00923970">
        <w:rPr>
          <w:rFonts w:ascii="Arial" w:eastAsia="Calibri" w:hAnsi="Arial" w:cs="Arial"/>
          <w:sz w:val="24"/>
          <w:szCs w:val="24"/>
        </w:rPr>
        <w:t xml:space="preserve">e </w:t>
      </w:r>
      <w:r w:rsidR="00017741" w:rsidRPr="00923970">
        <w:rPr>
          <w:rFonts w:ascii="Arial" w:eastAsia="Calibri" w:hAnsi="Arial" w:cs="Arial"/>
          <w:sz w:val="24"/>
          <w:szCs w:val="24"/>
        </w:rPr>
        <w:t xml:space="preserve">command’s </w:t>
      </w:r>
      <w:r w:rsidR="00017741" w:rsidRPr="00923970">
        <w:rPr>
          <w:rFonts w:ascii="Arial" w:hAnsi="Arial" w:cs="Arial"/>
          <w:sz w:val="24"/>
          <w:szCs w:val="24"/>
        </w:rPr>
        <w:t xml:space="preserve">suicide prevention program policy </w:t>
      </w:r>
      <w:r w:rsidR="00017741" w:rsidRPr="00923970">
        <w:rPr>
          <w:rFonts w:ascii="Arial" w:eastAsia="Calibri" w:hAnsi="Arial" w:cs="Arial"/>
          <w:sz w:val="24"/>
          <w:szCs w:val="24"/>
        </w:rPr>
        <w:t>have</w:t>
      </w:r>
      <w:r w:rsidR="00A71C52" w:rsidRPr="00923970">
        <w:rPr>
          <w:rFonts w:ascii="Arial" w:eastAsia="Calibri" w:hAnsi="Arial" w:cs="Arial"/>
          <w:sz w:val="24"/>
          <w:szCs w:val="24"/>
        </w:rPr>
        <w:t xml:space="preserve"> </w:t>
      </w:r>
      <w:r w:rsidR="00B77A0B" w:rsidRPr="00923970">
        <w:rPr>
          <w:rFonts w:ascii="Arial" w:eastAsia="Calibri" w:hAnsi="Arial" w:cs="Arial"/>
          <w:sz w:val="24"/>
          <w:szCs w:val="24"/>
        </w:rPr>
        <w:t xml:space="preserve">written procedures concerning </w:t>
      </w:r>
      <w:r w:rsidR="00A71C52" w:rsidRPr="00923970">
        <w:rPr>
          <w:rFonts w:ascii="Arial" w:eastAsia="Calibri" w:hAnsi="Arial" w:cs="Arial"/>
          <w:sz w:val="24"/>
          <w:szCs w:val="24"/>
        </w:rPr>
        <w:t>risk</w:t>
      </w:r>
      <w:r w:rsidR="00C415E0" w:rsidRPr="00923970">
        <w:rPr>
          <w:rFonts w:ascii="Arial" w:eastAsia="Calibri" w:hAnsi="Arial" w:cs="Arial"/>
          <w:sz w:val="24"/>
          <w:szCs w:val="24"/>
        </w:rPr>
        <w:t xml:space="preserve"> management </w:t>
      </w:r>
      <w:r w:rsidR="001C4D02" w:rsidRPr="00923970">
        <w:rPr>
          <w:rFonts w:ascii="Arial" w:eastAsia="Calibri" w:hAnsi="Arial" w:cs="Arial"/>
          <w:sz w:val="24"/>
          <w:szCs w:val="24"/>
        </w:rPr>
        <w:t>for Marine</w:t>
      </w:r>
      <w:r w:rsidR="00302313" w:rsidRPr="00923970">
        <w:rPr>
          <w:rFonts w:ascii="Arial" w:eastAsia="Calibri" w:hAnsi="Arial" w:cs="Arial"/>
          <w:sz w:val="24"/>
          <w:szCs w:val="24"/>
        </w:rPr>
        <w:t>s</w:t>
      </w:r>
      <w:r w:rsidR="001C4D02" w:rsidRPr="00923970">
        <w:rPr>
          <w:rFonts w:ascii="Arial" w:eastAsia="Calibri" w:hAnsi="Arial" w:cs="Arial"/>
          <w:sz w:val="24"/>
          <w:szCs w:val="24"/>
        </w:rPr>
        <w:t xml:space="preserve"> </w:t>
      </w:r>
      <w:r w:rsidR="00B77A0B" w:rsidRPr="00923970">
        <w:rPr>
          <w:rFonts w:ascii="Arial" w:eastAsia="Calibri" w:hAnsi="Arial" w:cs="Arial"/>
          <w:sz w:val="24"/>
          <w:szCs w:val="24"/>
        </w:rPr>
        <w:t xml:space="preserve">and their families who are </w:t>
      </w:r>
      <w:r w:rsidR="001C4D02" w:rsidRPr="00923970">
        <w:rPr>
          <w:rFonts w:ascii="Arial" w:eastAsia="Calibri" w:hAnsi="Arial" w:cs="Arial"/>
          <w:sz w:val="24"/>
          <w:szCs w:val="24"/>
        </w:rPr>
        <w:t>at high risk for suicide</w:t>
      </w:r>
      <w:r w:rsidR="00B77A0B" w:rsidRPr="00923970">
        <w:rPr>
          <w:rFonts w:ascii="Arial" w:eastAsia="Calibri" w:hAnsi="Arial" w:cs="Arial"/>
          <w:sz w:val="24"/>
          <w:szCs w:val="24"/>
        </w:rPr>
        <w:t xml:space="preserve"> or who are </w:t>
      </w:r>
      <w:r w:rsidR="001C4D02" w:rsidRPr="00923970">
        <w:rPr>
          <w:rFonts w:ascii="Arial" w:eastAsia="Calibri" w:hAnsi="Arial" w:cs="Arial"/>
          <w:sz w:val="24"/>
          <w:szCs w:val="24"/>
        </w:rPr>
        <w:t>in crisis</w:t>
      </w:r>
      <w:r w:rsidR="00CF7483" w:rsidRPr="00923970">
        <w:rPr>
          <w:rFonts w:ascii="Arial" w:eastAsia="Calibri" w:hAnsi="Arial" w:cs="Arial"/>
          <w:sz w:val="24"/>
          <w:szCs w:val="24"/>
        </w:rPr>
        <w:t xml:space="preserve">?  </w:t>
      </w:r>
    </w:p>
    <w:p w14:paraId="7FE22957" w14:textId="2D3A13E9" w:rsidR="00CC06FC" w:rsidRPr="00923970" w:rsidRDefault="00CC06FC" w:rsidP="11853CCE">
      <w:pPr>
        <w:ind w:left="1440"/>
        <w:rPr>
          <w:rFonts w:ascii="Arial" w:eastAsia="Calibri" w:hAnsi="Arial" w:cs="Arial"/>
          <w:sz w:val="24"/>
          <w:szCs w:val="24"/>
        </w:rPr>
      </w:pPr>
      <w:r w:rsidRPr="00923970">
        <w:rPr>
          <w:rFonts w:ascii="Arial" w:eastAsia="Calibri" w:hAnsi="Arial" w:cs="Arial"/>
          <w:sz w:val="24"/>
          <w:szCs w:val="24"/>
        </w:rPr>
        <w:t>Reference</w:t>
      </w:r>
      <w:r w:rsidR="00A311C1" w:rsidRPr="00923970">
        <w:rPr>
          <w:rFonts w:ascii="Arial" w:eastAsia="Calibri" w:hAnsi="Arial" w:cs="Arial"/>
          <w:sz w:val="24"/>
          <w:szCs w:val="24"/>
        </w:rPr>
        <w:t>:</w:t>
      </w:r>
      <w:r w:rsidR="00923970" w:rsidRPr="00923970">
        <w:rPr>
          <w:rFonts w:ascii="Arial" w:eastAsia="Calibri" w:hAnsi="Arial" w:cs="Arial"/>
          <w:sz w:val="24"/>
          <w:szCs w:val="24"/>
        </w:rPr>
        <w:t xml:space="preserve">  </w:t>
      </w:r>
      <w:r w:rsidR="00923970" w:rsidRPr="00923970">
        <w:rPr>
          <w:rFonts w:ascii="Arial" w:eastAsia="Times New Roman" w:hAnsi="Arial" w:cs="Arial"/>
          <w:color w:val="000000" w:themeColor="text1"/>
          <w:sz w:val="24"/>
          <w:szCs w:val="24"/>
        </w:rPr>
        <w:t>DoDI 6400.09, par 5.2.(a.-e.) (pg. 19-20); MCO 1720.2A, par 4b(2)(d</w:t>
      </w:r>
      <w:r w:rsidR="00923970" w:rsidRPr="00923970">
        <w:rPr>
          <w:rFonts w:ascii="Arial" w:eastAsia="Times New Roman" w:hAnsi="Arial" w:cs="Arial"/>
          <w:sz w:val="24"/>
          <w:szCs w:val="24"/>
        </w:rPr>
        <w:t>) 8. – 12. (pgs.3-5); NAVMC 1720.1A, Ch. 2, 3a (2) through (5) (pgs. 2-5 through 2-7).</w:t>
      </w:r>
    </w:p>
    <w:tbl>
      <w:tblPr>
        <w:tblStyle w:val="TableGrid"/>
        <w:tblW w:w="9751" w:type="dxa"/>
        <w:tblLayout w:type="fixed"/>
        <w:tblLook w:val="04A0" w:firstRow="1" w:lastRow="0" w:firstColumn="1" w:lastColumn="0" w:noHBand="0" w:noVBand="1"/>
      </w:tblPr>
      <w:tblGrid>
        <w:gridCol w:w="1728"/>
        <w:gridCol w:w="8023"/>
      </w:tblGrid>
      <w:tr w:rsidR="00780450" w:rsidRPr="00CA0A80" w14:paraId="3AF2229A" w14:textId="77777777" w:rsidTr="00610D0C">
        <w:trPr>
          <w:trHeight w:val="576"/>
        </w:trPr>
        <w:sdt>
          <w:sdtPr>
            <w:rPr>
              <w:rFonts w:ascii="Arial" w:hAnsi="Arial" w:cs="Arial"/>
              <w:sz w:val="24"/>
              <w:szCs w:val="24"/>
            </w:rPr>
            <w:alias w:val="Results"/>
            <w:tag w:val="Results"/>
            <w:id w:val="1237593486"/>
            <w:placeholder>
              <w:docPart w:val="384D8E39B1274371A29B95B52F0C5F4C"/>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0D58C2A3"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468826508"/>
            <w:placeholder>
              <w:docPart w:val="7720B97AEB2D445C9F1A6B7CD619C950"/>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212F9EF7"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339F1062" w14:textId="77777777" w:rsidR="00780450" w:rsidRDefault="00780450" w:rsidP="00084EB7">
      <w:pPr>
        <w:pStyle w:val="PlainText"/>
        <w:ind w:left="1440" w:right="-180" w:hanging="1440"/>
        <w:rPr>
          <w:rFonts w:ascii="Arial" w:eastAsia="Calibri" w:hAnsi="Arial" w:cs="Arial"/>
          <w:sz w:val="24"/>
          <w:szCs w:val="24"/>
        </w:rPr>
      </w:pPr>
    </w:p>
    <w:p w14:paraId="73F8ABD7" w14:textId="196C5B48" w:rsidR="00084EB7" w:rsidRPr="00923970" w:rsidRDefault="007C29EC" w:rsidP="00084EB7">
      <w:pPr>
        <w:pStyle w:val="PlainText"/>
        <w:ind w:left="1440" w:right="-180" w:hanging="1440"/>
        <w:rPr>
          <w:rFonts w:ascii="Arial" w:eastAsia="Calibri" w:hAnsi="Arial" w:cs="Arial"/>
          <w:sz w:val="24"/>
          <w:szCs w:val="24"/>
        </w:rPr>
      </w:pPr>
      <w:r>
        <w:rPr>
          <w:rFonts w:ascii="Arial" w:eastAsia="Calibri" w:hAnsi="Arial" w:cs="Arial"/>
          <w:sz w:val="24"/>
          <w:szCs w:val="24"/>
        </w:rPr>
        <w:t xml:space="preserve">  </w:t>
      </w:r>
      <w:r w:rsidR="003719E7" w:rsidRPr="004B0B41">
        <w:rPr>
          <w:rFonts w:ascii="Arial" w:eastAsia="Calibri" w:hAnsi="Arial" w:cs="Arial"/>
          <w:sz w:val="24"/>
          <w:szCs w:val="24"/>
        </w:rPr>
        <w:t>01</w:t>
      </w:r>
      <w:r w:rsidR="00084EB7">
        <w:rPr>
          <w:rFonts w:ascii="Arial" w:eastAsia="Calibri" w:hAnsi="Arial" w:cs="Arial"/>
          <w:sz w:val="24"/>
          <w:szCs w:val="24"/>
        </w:rPr>
        <w:t>0</w:t>
      </w:r>
      <w:r w:rsidR="004677D2">
        <w:rPr>
          <w:rFonts w:ascii="Arial" w:eastAsia="Calibri" w:hAnsi="Arial" w:cs="Arial"/>
          <w:sz w:val="24"/>
          <w:szCs w:val="24"/>
        </w:rPr>
        <w:t>3</w:t>
      </w:r>
      <w:r w:rsidR="000E041A" w:rsidRPr="004B0B41">
        <w:rPr>
          <w:rFonts w:ascii="Arial" w:eastAsia="Calibri" w:hAnsi="Arial" w:cs="Arial"/>
          <w:sz w:val="24"/>
          <w:szCs w:val="24"/>
        </w:rPr>
        <w:tab/>
      </w:r>
      <w:r w:rsidR="007A17C0">
        <w:rPr>
          <w:rFonts w:ascii="Arial" w:eastAsia="Calibri" w:hAnsi="Arial" w:cs="Arial"/>
          <w:sz w:val="24"/>
          <w:szCs w:val="24"/>
        </w:rPr>
        <w:t>Has</w:t>
      </w:r>
      <w:r w:rsidR="00E411FA">
        <w:rPr>
          <w:rFonts w:ascii="Arial" w:eastAsia="Calibri" w:hAnsi="Arial" w:cs="Arial"/>
          <w:sz w:val="24"/>
          <w:szCs w:val="24"/>
        </w:rPr>
        <w:t xml:space="preserve"> t</w:t>
      </w:r>
      <w:r w:rsidR="00410DEE">
        <w:rPr>
          <w:rFonts w:ascii="Arial" w:eastAsia="Calibri" w:hAnsi="Arial" w:cs="Arial"/>
          <w:sz w:val="24"/>
          <w:szCs w:val="24"/>
        </w:rPr>
        <w:t xml:space="preserve">he </w:t>
      </w:r>
      <w:r w:rsidR="00084EB7" w:rsidRPr="00607A77">
        <w:rPr>
          <w:rFonts w:ascii="Arial" w:eastAsia="Calibri" w:hAnsi="Arial" w:cs="Arial"/>
          <w:sz w:val="24"/>
          <w:szCs w:val="24"/>
        </w:rPr>
        <w:t>command</w:t>
      </w:r>
      <w:r w:rsidR="007D30B2">
        <w:rPr>
          <w:rFonts w:ascii="Arial" w:eastAsia="Calibri" w:hAnsi="Arial" w:cs="Arial"/>
          <w:sz w:val="24"/>
          <w:szCs w:val="24"/>
        </w:rPr>
        <w:t>er</w:t>
      </w:r>
      <w:r w:rsidR="00084EB7" w:rsidRPr="00607A77">
        <w:rPr>
          <w:rFonts w:ascii="Arial" w:eastAsia="Calibri" w:hAnsi="Arial" w:cs="Arial"/>
          <w:sz w:val="24"/>
          <w:szCs w:val="24"/>
        </w:rPr>
        <w:t xml:space="preserve"> </w:t>
      </w:r>
      <w:r w:rsidR="007D30B2">
        <w:rPr>
          <w:rFonts w:ascii="Arial" w:eastAsia="Calibri" w:hAnsi="Arial" w:cs="Arial"/>
          <w:sz w:val="24"/>
          <w:szCs w:val="24"/>
        </w:rPr>
        <w:t>appointed</w:t>
      </w:r>
      <w:r w:rsidR="007A17C0">
        <w:rPr>
          <w:rFonts w:ascii="Arial" w:eastAsia="Calibri" w:hAnsi="Arial" w:cs="Arial"/>
          <w:sz w:val="24"/>
          <w:szCs w:val="24"/>
        </w:rPr>
        <w:t>,</w:t>
      </w:r>
      <w:r w:rsidR="007D30B2">
        <w:rPr>
          <w:rFonts w:ascii="Arial" w:eastAsia="Calibri" w:hAnsi="Arial" w:cs="Arial"/>
          <w:sz w:val="24"/>
          <w:szCs w:val="24"/>
        </w:rPr>
        <w:t xml:space="preserve"> in writing</w:t>
      </w:r>
      <w:r w:rsidR="007A17C0">
        <w:rPr>
          <w:rFonts w:ascii="Arial" w:eastAsia="Calibri" w:hAnsi="Arial" w:cs="Arial"/>
          <w:sz w:val="24"/>
          <w:szCs w:val="24"/>
        </w:rPr>
        <w:t xml:space="preserve">, </w:t>
      </w:r>
      <w:r w:rsidR="007D30B2">
        <w:rPr>
          <w:rFonts w:ascii="Arial" w:eastAsia="Calibri" w:hAnsi="Arial" w:cs="Arial"/>
          <w:sz w:val="24"/>
          <w:szCs w:val="24"/>
        </w:rPr>
        <w:t>a</w:t>
      </w:r>
      <w:r w:rsidR="00084EB7" w:rsidRPr="00607A77">
        <w:rPr>
          <w:rFonts w:ascii="Arial" w:eastAsia="Calibri" w:hAnsi="Arial" w:cs="Arial"/>
          <w:sz w:val="24"/>
          <w:szCs w:val="24"/>
        </w:rPr>
        <w:t xml:space="preserve"> uniformed Marine</w:t>
      </w:r>
      <w:r w:rsidR="00410DEE">
        <w:rPr>
          <w:rFonts w:ascii="Arial" w:eastAsia="Calibri" w:hAnsi="Arial" w:cs="Arial"/>
          <w:sz w:val="24"/>
          <w:szCs w:val="24"/>
        </w:rPr>
        <w:t xml:space="preserve"> or Sailor</w:t>
      </w:r>
      <w:r w:rsidR="00084EB7" w:rsidRPr="00607A77">
        <w:rPr>
          <w:rFonts w:ascii="Arial" w:eastAsia="Calibri" w:hAnsi="Arial" w:cs="Arial"/>
          <w:sz w:val="24"/>
          <w:szCs w:val="24"/>
        </w:rPr>
        <w:t xml:space="preserve"> </w:t>
      </w:r>
      <w:r w:rsidR="00607A77">
        <w:rPr>
          <w:rFonts w:ascii="Arial" w:eastAsia="Calibri" w:hAnsi="Arial" w:cs="Arial"/>
          <w:sz w:val="24"/>
          <w:szCs w:val="24"/>
        </w:rPr>
        <w:t>with</w:t>
      </w:r>
      <w:r w:rsidR="00607A77" w:rsidRPr="00607A77">
        <w:rPr>
          <w:rFonts w:ascii="Arial" w:eastAsia="Calibri" w:hAnsi="Arial" w:cs="Arial"/>
          <w:sz w:val="24"/>
          <w:szCs w:val="24"/>
        </w:rPr>
        <w:t xml:space="preserve"> training certificate demonstrat</w:t>
      </w:r>
      <w:r w:rsidR="00410DEE">
        <w:rPr>
          <w:rFonts w:ascii="Arial" w:eastAsia="Calibri" w:hAnsi="Arial" w:cs="Arial"/>
          <w:sz w:val="24"/>
          <w:szCs w:val="24"/>
        </w:rPr>
        <w:t>ing</w:t>
      </w:r>
      <w:r w:rsidR="00607A77" w:rsidRPr="00607A77">
        <w:rPr>
          <w:rFonts w:ascii="Arial" w:eastAsia="Calibri" w:hAnsi="Arial" w:cs="Arial"/>
          <w:sz w:val="24"/>
          <w:szCs w:val="24"/>
        </w:rPr>
        <w:t xml:space="preserve"> </w:t>
      </w:r>
      <w:r w:rsidR="00410DEE">
        <w:rPr>
          <w:rFonts w:ascii="Arial" w:eastAsia="Calibri" w:hAnsi="Arial" w:cs="Arial"/>
          <w:sz w:val="24"/>
          <w:szCs w:val="24"/>
        </w:rPr>
        <w:t xml:space="preserve">the </w:t>
      </w:r>
      <w:r w:rsidR="00607A77" w:rsidRPr="00607A77">
        <w:rPr>
          <w:rFonts w:ascii="Arial" w:eastAsia="Calibri" w:hAnsi="Arial" w:cs="Arial"/>
          <w:sz w:val="24"/>
          <w:szCs w:val="24"/>
        </w:rPr>
        <w:t xml:space="preserve">completion of </w:t>
      </w:r>
      <w:r w:rsidR="00410DEE">
        <w:rPr>
          <w:rFonts w:ascii="Arial" w:eastAsia="Calibri" w:hAnsi="Arial" w:cs="Arial"/>
          <w:sz w:val="24"/>
          <w:szCs w:val="24"/>
        </w:rPr>
        <w:t>required</w:t>
      </w:r>
      <w:r w:rsidR="00922FC2" w:rsidRPr="00607A77">
        <w:rPr>
          <w:rFonts w:ascii="Arial" w:eastAsia="Calibri" w:hAnsi="Arial" w:cs="Arial"/>
          <w:sz w:val="24"/>
          <w:szCs w:val="24"/>
        </w:rPr>
        <w:t xml:space="preserve"> </w:t>
      </w:r>
      <w:r w:rsidR="00607A77" w:rsidRPr="00607A77">
        <w:rPr>
          <w:rFonts w:ascii="Arial" w:eastAsia="Calibri" w:hAnsi="Arial" w:cs="Arial"/>
          <w:sz w:val="24"/>
          <w:szCs w:val="24"/>
        </w:rPr>
        <w:t>training</w:t>
      </w:r>
      <w:r w:rsidR="000474A6">
        <w:rPr>
          <w:rFonts w:ascii="Arial" w:eastAsia="Calibri" w:hAnsi="Arial" w:cs="Arial"/>
          <w:sz w:val="24"/>
          <w:szCs w:val="24"/>
        </w:rPr>
        <w:t xml:space="preserve"> </w:t>
      </w:r>
      <w:r w:rsidR="00EB3CD1">
        <w:rPr>
          <w:rFonts w:ascii="Arial" w:eastAsia="Calibri" w:hAnsi="Arial" w:cs="Arial"/>
          <w:sz w:val="24"/>
          <w:szCs w:val="24"/>
        </w:rPr>
        <w:t>(MarineNet and OSCAR Team Member)</w:t>
      </w:r>
      <w:r w:rsidR="00607A77" w:rsidRPr="00607A77">
        <w:rPr>
          <w:rFonts w:ascii="Arial" w:eastAsia="Calibri" w:hAnsi="Arial" w:cs="Arial"/>
          <w:sz w:val="24"/>
          <w:szCs w:val="24"/>
        </w:rPr>
        <w:t xml:space="preserve"> </w:t>
      </w:r>
      <w:r w:rsidR="007A17C0">
        <w:rPr>
          <w:rFonts w:ascii="Arial" w:eastAsia="Calibri" w:hAnsi="Arial" w:cs="Arial"/>
          <w:sz w:val="24"/>
          <w:szCs w:val="24"/>
        </w:rPr>
        <w:t xml:space="preserve">and contact made with </w:t>
      </w:r>
      <w:r w:rsidR="007A17C0" w:rsidRPr="00923970">
        <w:rPr>
          <w:rFonts w:ascii="Arial" w:eastAsia="Calibri" w:hAnsi="Arial" w:cs="Arial"/>
          <w:sz w:val="24"/>
          <w:szCs w:val="24"/>
        </w:rPr>
        <w:t xml:space="preserve">Headquarters Marine Corps (HQMC) Suicide Prevention Capability (SPC) section </w:t>
      </w:r>
      <w:r w:rsidR="00607A77" w:rsidRPr="00923970">
        <w:rPr>
          <w:rFonts w:ascii="Arial" w:eastAsia="Calibri" w:hAnsi="Arial" w:cs="Arial"/>
          <w:sz w:val="24"/>
          <w:szCs w:val="24"/>
        </w:rPr>
        <w:t xml:space="preserve">within 30 days of </w:t>
      </w:r>
      <w:r w:rsidR="00302313" w:rsidRPr="00923970">
        <w:rPr>
          <w:rFonts w:ascii="Arial" w:eastAsia="Calibri" w:hAnsi="Arial" w:cs="Arial"/>
          <w:sz w:val="24"/>
          <w:szCs w:val="24"/>
        </w:rPr>
        <w:t>his or her</w:t>
      </w:r>
      <w:r w:rsidR="00410DEE" w:rsidRPr="00923970">
        <w:rPr>
          <w:rFonts w:ascii="Arial" w:eastAsia="Calibri" w:hAnsi="Arial" w:cs="Arial"/>
          <w:sz w:val="24"/>
          <w:szCs w:val="24"/>
        </w:rPr>
        <w:t xml:space="preserve"> </w:t>
      </w:r>
      <w:r w:rsidR="00607A77" w:rsidRPr="00923970">
        <w:rPr>
          <w:rFonts w:ascii="Arial" w:eastAsia="Calibri" w:hAnsi="Arial" w:cs="Arial"/>
          <w:sz w:val="24"/>
          <w:szCs w:val="24"/>
        </w:rPr>
        <w:t xml:space="preserve">appointment </w:t>
      </w:r>
      <w:r w:rsidR="00084EB7" w:rsidRPr="00923970">
        <w:rPr>
          <w:rFonts w:ascii="Arial" w:eastAsia="Calibri" w:hAnsi="Arial" w:cs="Arial"/>
          <w:sz w:val="24"/>
          <w:szCs w:val="24"/>
        </w:rPr>
        <w:t xml:space="preserve">as the Suicide Prevention </w:t>
      </w:r>
      <w:r w:rsidR="00084EB7" w:rsidRPr="00923970">
        <w:rPr>
          <w:rFonts w:ascii="Arial" w:eastAsia="Calibri" w:hAnsi="Arial" w:cs="Arial"/>
          <w:sz w:val="24"/>
          <w:szCs w:val="24"/>
        </w:rPr>
        <w:lastRenderedPageBreak/>
        <w:t>Program Coordinator (SPPC) or Suicide Prevention Program Officer (SPPO) in accordance with the appropr</w:t>
      </w:r>
      <w:r w:rsidR="00C34AE6" w:rsidRPr="00923970">
        <w:rPr>
          <w:rFonts w:ascii="Arial" w:eastAsia="Calibri" w:hAnsi="Arial" w:cs="Arial"/>
          <w:sz w:val="24"/>
          <w:szCs w:val="24"/>
        </w:rPr>
        <w:t>iate comm</w:t>
      </w:r>
      <w:r w:rsidR="00607A77" w:rsidRPr="00923970">
        <w:rPr>
          <w:rFonts w:ascii="Arial" w:eastAsia="Calibri" w:hAnsi="Arial" w:cs="Arial"/>
          <w:sz w:val="24"/>
          <w:szCs w:val="24"/>
        </w:rPr>
        <w:t xml:space="preserve">and level?  </w:t>
      </w:r>
    </w:p>
    <w:p w14:paraId="215688E0" w14:textId="77777777" w:rsidR="00923970" w:rsidRPr="00923970" w:rsidRDefault="009A5A41" w:rsidP="00923970">
      <w:pPr>
        <w:ind w:left="1440"/>
        <w:rPr>
          <w:rFonts w:ascii="Arial" w:eastAsia="Calibri" w:hAnsi="Arial" w:cs="Arial"/>
          <w:sz w:val="24"/>
          <w:szCs w:val="24"/>
        </w:rPr>
      </w:pPr>
      <w:r w:rsidRPr="00923970">
        <w:rPr>
          <w:rFonts w:ascii="Arial" w:eastAsia="Calibri" w:hAnsi="Arial" w:cs="Arial"/>
          <w:sz w:val="24"/>
          <w:szCs w:val="24"/>
        </w:rPr>
        <w:t>Reference:</w:t>
      </w:r>
      <w:r w:rsidRPr="00923970">
        <w:rPr>
          <w:rFonts w:ascii="Arial" w:eastAsia="Calibri" w:hAnsi="Arial" w:cs="Arial"/>
          <w:b/>
          <w:bCs/>
          <w:sz w:val="24"/>
          <w:szCs w:val="24"/>
        </w:rPr>
        <w:t xml:space="preserve"> </w:t>
      </w:r>
      <w:r w:rsidR="00923970" w:rsidRPr="00923970">
        <w:rPr>
          <w:rFonts w:ascii="Arial" w:eastAsia="Arial" w:hAnsi="Arial" w:cs="Arial"/>
          <w:sz w:val="24"/>
          <w:szCs w:val="24"/>
        </w:rPr>
        <w:t xml:space="preserve"> </w:t>
      </w:r>
      <w:r w:rsidR="00923970" w:rsidRPr="00923970">
        <w:rPr>
          <w:rFonts w:ascii="Arial" w:eastAsia="Calibri" w:hAnsi="Arial" w:cs="Arial"/>
          <w:sz w:val="24"/>
          <w:szCs w:val="24"/>
        </w:rPr>
        <w:t>MCO 1720.2A, par 4b(2)(c)1.- 4. (pg. 3); NAVMC 1720.1, Ch.1, par 2.b. (3), and 2. c. - f. (pgs. 1-2 through 1-5)</w:t>
      </w:r>
    </w:p>
    <w:tbl>
      <w:tblPr>
        <w:tblStyle w:val="TableGrid"/>
        <w:tblW w:w="9751" w:type="dxa"/>
        <w:tblLayout w:type="fixed"/>
        <w:tblLook w:val="04A0" w:firstRow="1" w:lastRow="0" w:firstColumn="1" w:lastColumn="0" w:noHBand="0" w:noVBand="1"/>
      </w:tblPr>
      <w:tblGrid>
        <w:gridCol w:w="1728"/>
        <w:gridCol w:w="8023"/>
      </w:tblGrid>
      <w:tr w:rsidR="00780450" w:rsidRPr="00CA0A80" w14:paraId="36A56086" w14:textId="77777777" w:rsidTr="00610D0C">
        <w:trPr>
          <w:trHeight w:val="576"/>
        </w:trPr>
        <w:sdt>
          <w:sdtPr>
            <w:rPr>
              <w:rFonts w:ascii="Arial" w:hAnsi="Arial" w:cs="Arial"/>
              <w:sz w:val="24"/>
              <w:szCs w:val="24"/>
            </w:rPr>
            <w:alias w:val="Results"/>
            <w:tag w:val="Results"/>
            <w:id w:val="1813596253"/>
            <w:placeholder>
              <w:docPart w:val="41709534B88740BCB6678494D02756D4"/>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43BAD2F9"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828701764"/>
            <w:placeholder>
              <w:docPart w:val="B93013314D87464EA0D308E8714C58EA"/>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713C7019"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68481AFB" w14:textId="77777777" w:rsidR="00084EB7" w:rsidRPr="00084EB7" w:rsidRDefault="00D51596" w:rsidP="00050065">
      <w:pPr>
        <w:pStyle w:val="PlainText"/>
        <w:ind w:left="1440" w:right="-180"/>
        <w:rPr>
          <w:rFonts w:ascii="Arial" w:eastAsia="Calibri" w:hAnsi="Arial" w:cs="Arial"/>
          <w:sz w:val="24"/>
          <w:szCs w:val="24"/>
        </w:rPr>
      </w:pPr>
      <w:r>
        <w:rPr>
          <w:rFonts w:ascii="Arial" w:eastAsia="Calibri" w:hAnsi="Arial" w:cs="Arial"/>
          <w:b/>
          <w:sz w:val="24"/>
          <w:szCs w:val="24"/>
        </w:rPr>
        <w:t xml:space="preserve"> </w:t>
      </w:r>
    </w:p>
    <w:p w14:paraId="27B88D7D" w14:textId="0BB6DC22" w:rsidR="00F56D53" w:rsidRPr="00923970" w:rsidRDefault="007C29EC" w:rsidP="00F56EFB">
      <w:pPr>
        <w:pStyle w:val="PlainText"/>
        <w:ind w:left="1440" w:right="-180" w:hanging="1440"/>
        <w:rPr>
          <w:rFonts w:ascii="Arial" w:eastAsia="Calibri" w:hAnsi="Arial" w:cs="Arial"/>
          <w:sz w:val="24"/>
          <w:szCs w:val="24"/>
        </w:rPr>
      </w:pPr>
      <w:r w:rsidRPr="11853CCE">
        <w:rPr>
          <w:rFonts w:ascii="Arial" w:eastAsia="Calibri" w:hAnsi="Arial" w:cs="Arial"/>
          <w:sz w:val="24"/>
          <w:szCs w:val="24"/>
        </w:rPr>
        <w:t xml:space="preserve">  </w:t>
      </w:r>
      <w:r w:rsidR="00F56D53" w:rsidRPr="11853CCE">
        <w:rPr>
          <w:rFonts w:ascii="Arial" w:eastAsia="Calibri" w:hAnsi="Arial" w:cs="Arial"/>
          <w:sz w:val="24"/>
          <w:szCs w:val="24"/>
        </w:rPr>
        <w:t>010</w:t>
      </w:r>
      <w:r w:rsidR="004677D2" w:rsidRPr="11853CCE">
        <w:rPr>
          <w:rFonts w:ascii="Arial" w:eastAsia="Calibri" w:hAnsi="Arial" w:cs="Arial"/>
          <w:sz w:val="24"/>
          <w:szCs w:val="24"/>
        </w:rPr>
        <w:t>4</w:t>
      </w:r>
      <w:r>
        <w:tab/>
      </w:r>
      <w:r w:rsidR="00DD1E13" w:rsidRPr="00923970">
        <w:rPr>
          <w:rFonts w:ascii="Arial" w:eastAsia="Calibri" w:hAnsi="Arial" w:cs="Arial"/>
          <w:sz w:val="24"/>
          <w:szCs w:val="24"/>
        </w:rPr>
        <w:t xml:space="preserve">Are there </w:t>
      </w:r>
      <w:r w:rsidR="00A82AA4" w:rsidRPr="00923970">
        <w:rPr>
          <w:rStyle w:val="ui-provider"/>
          <w:rFonts w:ascii="Arial" w:hAnsi="Arial" w:cs="Arial"/>
          <w:sz w:val="24"/>
          <w:szCs w:val="24"/>
        </w:rPr>
        <w:t>measures in place</w:t>
      </w:r>
      <w:r w:rsidR="00DC2A1C" w:rsidRPr="00923970">
        <w:rPr>
          <w:rFonts w:ascii="Arial" w:hAnsi="Arial" w:cs="Arial"/>
          <w:sz w:val="24"/>
          <w:szCs w:val="24"/>
        </w:rPr>
        <w:t xml:space="preserve"> </w:t>
      </w:r>
      <w:r w:rsidR="00DD1E13" w:rsidRPr="00923970">
        <w:rPr>
          <w:rFonts w:ascii="Arial" w:hAnsi="Arial" w:cs="Arial"/>
          <w:sz w:val="24"/>
          <w:szCs w:val="24"/>
        </w:rPr>
        <w:t>to</w:t>
      </w:r>
      <w:r w:rsidR="00DC2A1C" w:rsidRPr="00923970">
        <w:rPr>
          <w:rFonts w:ascii="Arial" w:hAnsi="Arial" w:cs="Arial"/>
          <w:sz w:val="24"/>
          <w:szCs w:val="24"/>
        </w:rPr>
        <w:t xml:space="preserve"> </w:t>
      </w:r>
      <w:r w:rsidR="00310B03" w:rsidRPr="00923970">
        <w:rPr>
          <w:rFonts w:ascii="Arial" w:hAnsi="Arial" w:cs="Arial"/>
          <w:sz w:val="24"/>
          <w:szCs w:val="24"/>
        </w:rPr>
        <w:t>ensures</w:t>
      </w:r>
      <w:r w:rsidR="00DC2A1C" w:rsidRPr="00923970">
        <w:rPr>
          <w:rFonts w:ascii="Arial" w:hAnsi="Arial" w:cs="Arial"/>
          <w:sz w:val="24"/>
          <w:szCs w:val="24"/>
        </w:rPr>
        <w:t xml:space="preserve"> </w:t>
      </w:r>
      <w:r w:rsidR="00DC2A1C" w:rsidRPr="00923970">
        <w:rPr>
          <w:rStyle w:val="ui-provider"/>
          <w:rFonts w:ascii="Arial" w:hAnsi="Arial" w:cs="Arial"/>
          <w:sz w:val="24"/>
          <w:szCs w:val="24"/>
        </w:rPr>
        <w:t>Marines and attached Service Members understand the procedures to request a referral for a mental health evaluation and fosters a culture of support that encourages help-seeking behaviors</w:t>
      </w:r>
      <w:r w:rsidR="00383598" w:rsidRPr="00923970">
        <w:rPr>
          <w:rStyle w:val="ui-provider"/>
          <w:rFonts w:ascii="Arial" w:hAnsi="Arial" w:cs="Arial"/>
          <w:sz w:val="24"/>
          <w:szCs w:val="24"/>
        </w:rPr>
        <w:t>?</w:t>
      </w:r>
    </w:p>
    <w:p w14:paraId="41F08642" w14:textId="0717F675" w:rsidR="00780450" w:rsidRPr="00923970" w:rsidRDefault="00F56D53" w:rsidP="11853CCE">
      <w:pPr>
        <w:pStyle w:val="PlainText"/>
        <w:ind w:left="1440" w:right="-180"/>
        <w:rPr>
          <w:rFonts w:ascii="Arial" w:hAnsi="Arial" w:cs="Arial"/>
          <w:sz w:val="24"/>
          <w:szCs w:val="24"/>
        </w:rPr>
      </w:pPr>
      <w:r w:rsidRPr="00923970">
        <w:rPr>
          <w:rFonts w:ascii="Arial" w:eastAsia="Calibri" w:hAnsi="Arial" w:cs="Arial"/>
          <w:sz w:val="24"/>
          <w:szCs w:val="24"/>
        </w:rPr>
        <w:t>Reference:</w:t>
      </w:r>
      <w:r w:rsidR="00923970" w:rsidRPr="00923970">
        <w:rPr>
          <w:rFonts w:ascii="Arial" w:eastAsia="Calibri" w:hAnsi="Arial" w:cs="Arial"/>
          <w:sz w:val="24"/>
          <w:szCs w:val="24"/>
        </w:rPr>
        <w:t xml:space="preserve">  </w:t>
      </w:r>
      <w:r w:rsidR="00923970" w:rsidRPr="00923970">
        <w:rPr>
          <w:rFonts w:ascii="Arial" w:eastAsia="Calibri" w:hAnsi="Arial" w:cs="Arial"/>
          <w:color w:val="000000" w:themeColor="text1"/>
          <w:sz w:val="24"/>
          <w:szCs w:val="24"/>
        </w:rPr>
        <w:t>Title 10 section 1090b(e); PUBLIC LAW 117-81, section 704 (Brandon Act); DoDI 6490.04, CH 1</w:t>
      </w:r>
      <w:r w:rsidR="00923970" w:rsidRPr="00923970">
        <w:rPr>
          <w:rFonts w:ascii="Arial" w:eastAsia="Calibri" w:hAnsi="Arial" w:cs="Arial"/>
          <w:sz w:val="24"/>
          <w:szCs w:val="24"/>
        </w:rPr>
        <w:t>. ENCL 3; DoDI 6490.08, Section 1.2a. (pg. 3 Sept 2023), MCO 1720.2A; NAVMC 1720.1A.</w:t>
      </w:r>
    </w:p>
    <w:p w14:paraId="633A6BA9" w14:textId="77777777" w:rsidR="00780450" w:rsidRPr="00C863C9" w:rsidRDefault="00780450" w:rsidP="00F56D53">
      <w:pPr>
        <w:pStyle w:val="PlainText"/>
        <w:ind w:left="1440" w:right="-180"/>
        <w:rPr>
          <w:rFonts w:ascii="Arial" w:eastAsia="Calibri" w:hAnsi="Arial" w:cs="Arial"/>
          <w:sz w:val="24"/>
          <w:szCs w:val="24"/>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10F60274" w14:textId="77777777" w:rsidTr="00610D0C">
        <w:trPr>
          <w:trHeight w:val="576"/>
        </w:trPr>
        <w:sdt>
          <w:sdtPr>
            <w:rPr>
              <w:rFonts w:ascii="Arial" w:hAnsi="Arial" w:cs="Arial"/>
              <w:sz w:val="24"/>
              <w:szCs w:val="24"/>
            </w:rPr>
            <w:alias w:val="Results"/>
            <w:tag w:val="Results"/>
            <w:id w:val="340050572"/>
            <w:placeholder>
              <w:docPart w:val="28052ADD7E9F45EFA7C463DFFAE45FBB"/>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7CBF2518"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795987573"/>
            <w:placeholder>
              <w:docPart w:val="46748C17F6C14EDC9E2DC1DC5F8A60F0"/>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4BFF01D4"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0D9447D6" w14:textId="153401D3" w:rsidR="00F56D53" w:rsidRDefault="00F56D53" w:rsidP="00F56D53">
      <w:pPr>
        <w:pStyle w:val="PlainText"/>
        <w:ind w:left="1440" w:right="-180"/>
        <w:rPr>
          <w:rFonts w:ascii="Arial" w:eastAsia="Calibri" w:hAnsi="Arial" w:cs="Arial"/>
          <w:color w:val="FF0000"/>
          <w:sz w:val="24"/>
          <w:szCs w:val="24"/>
          <w:highlight w:val="yellow"/>
        </w:rPr>
      </w:pPr>
    </w:p>
    <w:p w14:paraId="00000D22" w14:textId="60E4ADB8" w:rsidR="00823692" w:rsidRPr="00923970" w:rsidRDefault="007C29EC" w:rsidP="0086123F">
      <w:pPr>
        <w:pStyle w:val="PlainText"/>
        <w:ind w:left="1440" w:right="-180" w:hanging="1440"/>
        <w:rPr>
          <w:rFonts w:ascii="Arial" w:hAnsi="Arial" w:cs="Arial"/>
          <w:sz w:val="24"/>
          <w:szCs w:val="24"/>
        </w:rPr>
      </w:pPr>
      <w:r>
        <w:rPr>
          <w:rFonts w:ascii="Arial" w:eastAsia="Calibri" w:hAnsi="Arial" w:cs="Arial"/>
          <w:sz w:val="24"/>
          <w:szCs w:val="24"/>
        </w:rPr>
        <w:t xml:space="preserve">  </w:t>
      </w:r>
      <w:r w:rsidR="00050065" w:rsidRPr="00247F0E">
        <w:rPr>
          <w:rFonts w:ascii="Arial" w:eastAsia="Calibri" w:hAnsi="Arial" w:cs="Arial"/>
          <w:sz w:val="24"/>
          <w:szCs w:val="24"/>
        </w:rPr>
        <w:t>010</w:t>
      </w:r>
      <w:r w:rsidR="004677D2">
        <w:rPr>
          <w:rFonts w:ascii="Arial" w:eastAsia="Calibri" w:hAnsi="Arial" w:cs="Arial"/>
          <w:sz w:val="24"/>
          <w:szCs w:val="24"/>
        </w:rPr>
        <w:t>5</w:t>
      </w:r>
      <w:r w:rsidR="00084EB7" w:rsidRPr="00247F0E">
        <w:rPr>
          <w:rFonts w:ascii="Arial" w:eastAsia="Calibri" w:hAnsi="Arial" w:cs="Arial"/>
          <w:sz w:val="24"/>
          <w:szCs w:val="24"/>
        </w:rPr>
        <w:tab/>
      </w:r>
      <w:r w:rsidR="00CE4A2C" w:rsidRPr="00923970">
        <w:rPr>
          <w:rFonts w:ascii="Arial" w:eastAsia="Calibri" w:hAnsi="Arial" w:cs="Arial"/>
          <w:sz w:val="24"/>
          <w:szCs w:val="24"/>
        </w:rPr>
        <w:t>Do</w:t>
      </w:r>
      <w:r w:rsidR="00B42589" w:rsidRPr="00923970">
        <w:rPr>
          <w:rFonts w:ascii="Arial" w:eastAsia="Calibri" w:hAnsi="Arial" w:cs="Arial"/>
          <w:sz w:val="24"/>
          <w:szCs w:val="24"/>
        </w:rPr>
        <w:t xml:space="preserve"> </w:t>
      </w:r>
      <w:r w:rsidR="00CE4A2C" w:rsidRPr="00923970">
        <w:rPr>
          <w:rFonts w:ascii="Arial" w:eastAsia="Calibri" w:hAnsi="Arial" w:cs="Arial"/>
          <w:sz w:val="24"/>
          <w:szCs w:val="24"/>
        </w:rPr>
        <w:t xml:space="preserve">the commander </w:t>
      </w:r>
      <w:r w:rsidR="00016B61" w:rsidRPr="00923970">
        <w:rPr>
          <w:rFonts w:ascii="Arial" w:eastAsia="Calibri" w:hAnsi="Arial" w:cs="Arial"/>
          <w:sz w:val="24"/>
          <w:szCs w:val="24"/>
        </w:rPr>
        <w:t xml:space="preserve">and </w:t>
      </w:r>
      <w:r w:rsidR="00CE4A2C" w:rsidRPr="00923970">
        <w:rPr>
          <w:rFonts w:ascii="Arial" w:eastAsia="Calibri" w:hAnsi="Arial" w:cs="Arial"/>
          <w:sz w:val="24"/>
          <w:szCs w:val="24"/>
        </w:rPr>
        <w:t>member</w:t>
      </w:r>
      <w:r w:rsidR="003F1EE5" w:rsidRPr="00923970">
        <w:rPr>
          <w:rFonts w:ascii="Arial" w:eastAsia="Calibri" w:hAnsi="Arial" w:cs="Arial"/>
          <w:sz w:val="24"/>
          <w:szCs w:val="24"/>
        </w:rPr>
        <w:t>s</w:t>
      </w:r>
      <w:r w:rsidR="00CE4A2C" w:rsidRPr="00923970">
        <w:rPr>
          <w:rFonts w:ascii="Arial" w:eastAsia="Calibri" w:hAnsi="Arial" w:cs="Arial"/>
          <w:sz w:val="24"/>
          <w:szCs w:val="24"/>
        </w:rPr>
        <w:t xml:space="preserve"> of leadership understand the role</w:t>
      </w:r>
      <w:r w:rsidR="00016B61" w:rsidRPr="00923970">
        <w:rPr>
          <w:rFonts w:ascii="Arial" w:eastAsia="Calibri" w:hAnsi="Arial" w:cs="Arial"/>
          <w:sz w:val="24"/>
          <w:szCs w:val="24"/>
        </w:rPr>
        <w:t>s</w:t>
      </w:r>
      <w:r w:rsidR="00CE4A2C" w:rsidRPr="00923970">
        <w:rPr>
          <w:rFonts w:ascii="Arial" w:eastAsia="Calibri" w:hAnsi="Arial" w:cs="Arial"/>
          <w:sz w:val="24"/>
          <w:szCs w:val="24"/>
        </w:rPr>
        <w:t xml:space="preserve"> and responsibilit</w:t>
      </w:r>
      <w:r w:rsidR="00016B61" w:rsidRPr="00923970">
        <w:rPr>
          <w:rFonts w:ascii="Arial" w:eastAsia="Calibri" w:hAnsi="Arial" w:cs="Arial"/>
          <w:sz w:val="24"/>
          <w:szCs w:val="24"/>
        </w:rPr>
        <w:t>ies</w:t>
      </w:r>
      <w:r w:rsidR="00CE4A2C" w:rsidRPr="00923970">
        <w:rPr>
          <w:rFonts w:ascii="Arial" w:eastAsia="Calibri" w:hAnsi="Arial" w:cs="Arial"/>
          <w:sz w:val="24"/>
          <w:szCs w:val="24"/>
        </w:rPr>
        <w:t xml:space="preserve"> of </w:t>
      </w:r>
      <w:r w:rsidR="003C456F" w:rsidRPr="00923970">
        <w:rPr>
          <w:rFonts w:ascii="Arial" w:eastAsia="Calibri" w:hAnsi="Arial" w:cs="Arial"/>
          <w:sz w:val="24"/>
          <w:szCs w:val="24"/>
        </w:rPr>
        <w:t>the SPP</w:t>
      </w:r>
      <w:r w:rsidR="00BE401A" w:rsidRPr="00923970">
        <w:rPr>
          <w:rFonts w:ascii="Arial" w:eastAsia="Calibri" w:hAnsi="Arial" w:cs="Arial"/>
          <w:sz w:val="24"/>
          <w:szCs w:val="24"/>
        </w:rPr>
        <w:t>C</w:t>
      </w:r>
      <w:r w:rsidR="00016B61" w:rsidRPr="00923970">
        <w:rPr>
          <w:rFonts w:ascii="Arial" w:eastAsia="Calibri" w:hAnsi="Arial" w:cs="Arial"/>
          <w:sz w:val="24"/>
          <w:szCs w:val="24"/>
        </w:rPr>
        <w:t>s</w:t>
      </w:r>
      <w:r w:rsidR="00BE401A" w:rsidRPr="00923970">
        <w:rPr>
          <w:rFonts w:ascii="Arial" w:eastAsia="Calibri" w:hAnsi="Arial" w:cs="Arial"/>
          <w:sz w:val="24"/>
          <w:szCs w:val="24"/>
        </w:rPr>
        <w:t>/SPPO</w:t>
      </w:r>
      <w:r w:rsidR="00016B61" w:rsidRPr="00923970">
        <w:rPr>
          <w:rFonts w:ascii="Arial" w:eastAsia="Calibri" w:hAnsi="Arial" w:cs="Arial"/>
          <w:sz w:val="24"/>
          <w:szCs w:val="24"/>
        </w:rPr>
        <w:t>s</w:t>
      </w:r>
      <w:r w:rsidR="003C456F" w:rsidRPr="00923970">
        <w:rPr>
          <w:rFonts w:ascii="Arial" w:eastAsia="Calibri" w:hAnsi="Arial" w:cs="Arial"/>
          <w:sz w:val="24"/>
          <w:szCs w:val="24"/>
        </w:rPr>
        <w:t xml:space="preserve"> </w:t>
      </w:r>
      <w:r w:rsidR="00CE4A2C" w:rsidRPr="00923970">
        <w:rPr>
          <w:rFonts w:ascii="Arial" w:eastAsia="Calibri" w:hAnsi="Arial" w:cs="Arial"/>
          <w:sz w:val="24"/>
          <w:szCs w:val="24"/>
        </w:rPr>
        <w:t xml:space="preserve">as they relate to </w:t>
      </w:r>
      <w:r w:rsidR="00BE401A" w:rsidRPr="00923970">
        <w:rPr>
          <w:rFonts w:ascii="Arial" w:eastAsia="Calibri" w:hAnsi="Arial" w:cs="Arial"/>
          <w:sz w:val="24"/>
          <w:szCs w:val="24"/>
        </w:rPr>
        <w:t xml:space="preserve">support of the command’s </w:t>
      </w:r>
      <w:r w:rsidR="00CE4A2C" w:rsidRPr="00923970">
        <w:rPr>
          <w:rFonts w:ascii="Arial" w:eastAsia="Calibri" w:hAnsi="Arial" w:cs="Arial"/>
          <w:sz w:val="24"/>
          <w:szCs w:val="24"/>
        </w:rPr>
        <w:t>s</w:t>
      </w:r>
      <w:r w:rsidR="00BE401A" w:rsidRPr="00923970">
        <w:rPr>
          <w:rFonts w:ascii="Arial" w:eastAsia="Calibri" w:hAnsi="Arial" w:cs="Arial"/>
          <w:sz w:val="24"/>
          <w:szCs w:val="24"/>
        </w:rPr>
        <w:t xml:space="preserve">uicide </w:t>
      </w:r>
      <w:r w:rsidR="00CE4A2C" w:rsidRPr="00923970">
        <w:rPr>
          <w:rFonts w:ascii="Arial" w:eastAsia="Calibri" w:hAnsi="Arial" w:cs="Arial"/>
          <w:sz w:val="24"/>
          <w:szCs w:val="24"/>
        </w:rPr>
        <w:t>pr</w:t>
      </w:r>
      <w:r w:rsidR="00BE401A" w:rsidRPr="00923970">
        <w:rPr>
          <w:rFonts w:ascii="Arial" w:eastAsia="Calibri" w:hAnsi="Arial" w:cs="Arial"/>
          <w:sz w:val="24"/>
          <w:szCs w:val="24"/>
        </w:rPr>
        <w:t xml:space="preserve">evention </w:t>
      </w:r>
      <w:r w:rsidR="00CE4A2C" w:rsidRPr="00923970">
        <w:rPr>
          <w:rFonts w:ascii="Arial" w:eastAsia="Calibri" w:hAnsi="Arial" w:cs="Arial"/>
          <w:sz w:val="24"/>
          <w:szCs w:val="24"/>
        </w:rPr>
        <w:t>p</w:t>
      </w:r>
      <w:r w:rsidR="00BE401A" w:rsidRPr="00923970">
        <w:rPr>
          <w:rFonts w:ascii="Arial" w:eastAsia="Calibri" w:hAnsi="Arial" w:cs="Arial"/>
          <w:sz w:val="24"/>
          <w:szCs w:val="24"/>
        </w:rPr>
        <w:t>rogram</w:t>
      </w:r>
      <w:r w:rsidR="007A17C0" w:rsidRPr="00923970">
        <w:rPr>
          <w:rFonts w:ascii="Arial" w:eastAsia="Calibri" w:hAnsi="Arial" w:cs="Arial"/>
          <w:sz w:val="24"/>
          <w:szCs w:val="24"/>
        </w:rPr>
        <w:t xml:space="preserve"> and ensure that the </w:t>
      </w:r>
      <w:r w:rsidR="00B376B2" w:rsidRPr="00923970">
        <w:rPr>
          <w:rFonts w:ascii="Arial" w:eastAsia="Calibri" w:hAnsi="Arial" w:cs="Arial"/>
          <w:sz w:val="24"/>
          <w:szCs w:val="24"/>
        </w:rPr>
        <w:t>SPPC</w:t>
      </w:r>
      <w:r w:rsidR="00016B61" w:rsidRPr="00923970">
        <w:rPr>
          <w:rFonts w:ascii="Arial" w:eastAsia="Calibri" w:hAnsi="Arial" w:cs="Arial"/>
          <w:sz w:val="24"/>
          <w:szCs w:val="24"/>
        </w:rPr>
        <w:t>s</w:t>
      </w:r>
      <w:r w:rsidR="00B376B2" w:rsidRPr="00923970">
        <w:rPr>
          <w:rFonts w:ascii="Arial" w:eastAsia="Calibri" w:hAnsi="Arial" w:cs="Arial"/>
          <w:sz w:val="24"/>
          <w:szCs w:val="24"/>
        </w:rPr>
        <w:t xml:space="preserve">/SPPOs collaborate with </w:t>
      </w:r>
      <w:r w:rsidR="007A17C0" w:rsidRPr="00923970">
        <w:rPr>
          <w:rFonts w:ascii="Arial" w:eastAsia="Calibri" w:hAnsi="Arial" w:cs="Arial"/>
          <w:sz w:val="24"/>
          <w:szCs w:val="24"/>
        </w:rPr>
        <w:t>other</w:t>
      </w:r>
      <w:r w:rsidR="00B376B2" w:rsidRPr="00923970">
        <w:rPr>
          <w:rFonts w:ascii="Arial" w:eastAsia="Calibri" w:hAnsi="Arial" w:cs="Arial"/>
          <w:sz w:val="24"/>
          <w:szCs w:val="24"/>
        </w:rPr>
        <w:t xml:space="preserve"> </w:t>
      </w:r>
      <w:r w:rsidR="007A17C0" w:rsidRPr="00923970">
        <w:rPr>
          <w:rFonts w:ascii="Arial" w:eastAsia="Calibri" w:hAnsi="Arial" w:cs="Arial"/>
          <w:sz w:val="24"/>
          <w:szCs w:val="24"/>
        </w:rPr>
        <w:t>stakeholders</w:t>
      </w:r>
      <w:r w:rsidR="00B376B2" w:rsidRPr="00923970">
        <w:rPr>
          <w:rFonts w:ascii="Arial" w:eastAsia="Calibri" w:hAnsi="Arial" w:cs="Arial"/>
          <w:sz w:val="24"/>
          <w:szCs w:val="24"/>
        </w:rPr>
        <w:t xml:space="preserve"> </w:t>
      </w:r>
      <w:r w:rsidR="005F7C2F" w:rsidRPr="00923970">
        <w:rPr>
          <w:rFonts w:ascii="Arial" w:eastAsia="Calibri" w:hAnsi="Arial" w:cs="Arial"/>
          <w:sz w:val="24"/>
          <w:szCs w:val="24"/>
        </w:rPr>
        <w:t xml:space="preserve">to facilitate a comprehensive </w:t>
      </w:r>
      <w:r w:rsidR="005F57D1" w:rsidRPr="00923970">
        <w:rPr>
          <w:rFonts w:ascii="Arial" w:eastAsia="Calibri" w:hAnsi="Arial" w:cs="Arial"/>
          <w:sz w:val="24"/>
          <w:szCs w:val="24"/>
        </w:rPr>
        <w:t xml:space="preserve">prevention </w:t>
      </w:r>
      <w:r w:rsidR="005F7C2F" w:rsidRPr="00923970">
        <w:rPr>
          <w:rFonts w:ascii="Arial" w:hAnsi="Arial" w:cs="Arial"/>
          <w:sz w:val="24"/>
          <w:szCs w:val="24"/>
        </w:rPr>
        <w:t xml:space="preserve">strategy </w:t>
      </w:r>
      <w:r w:rsidR="00B376B2" w:rsidRPr="00923970">
        <w:rPr>
          <w:rFonts w:ascii="Arial" w:hAnsi="Arial" w:cs="Arial"/>
          <w:sz w:val="24"/>
          <w:szCs w:val="24"/>
        </w:rPr>
        <w:t>(e.g., COSC,</w:t>
      </w:r>
      <w:r w:rsidR="005F7C2F" w:rsidRPr="00923970">
        <w:rPr>
          <w:rFonts w:ascii="Arial" w:hAnsi="Arial" w:cs="Arial"/>
          <w:sz w:val="24"/>
          <w:szCs w:val="24"/>
        </w:rPr>
        <w:t xml:space="preserve"> </w:t>
      </w:r>
      <w:r w:rsidR="00016B61" w:rsidRPr="00923970">
        <w:rPr>
          <w:rFonts w:ascii="Arial" w:hAnsi="Arial" w:cs="Arial"/>
          <w:sz w:val="24"/>
          <w:szCs w:val="24"/>
        </w:rPr>
        <w:t>chaplains</w:t>
      </w:r>
      <w:r w:rsidR="002F71EE" w:rsidRPr="00923970">
        <w:rPr>
          <w:rFonts w:ascii="Arial" w:hAnsi="Arial" w:cs="Arial"/>
          <w:sz w:val="24"/>
          <w:szCs w:val="24"/>
        </w:rPr>
        <w:t xml:space="preserve">, </w:t>
      </w:r>
      <w:r w:rsidR="00016B61" w:rsidRPr="00923970">
        <w:rPr>
          <w:rFonts w:ascii="Arial" w:hAnsi="Arial" w:cs="Arial"/>
          <w:sz w:val="24"/>
          <w:szCs w:val="24"/>
        </w:rPr>
        <w:t>Embedded Preventive Behavioral Health Capability (</w:t>
      </w:r>
      <w:r w:rsidR="005F7C2F" w:rsidRPr="00923970">
        <w:rPr>
          <w:rFonts w:ascii="Arial" w:hAnsi="Arial" w:cs="Arial"/>
          <w:sz w:val="24"/>
          <w:szCs w:val="24"/>
        </w:rPr>
        <w:t>EPBHC</w:t>
      </w:r>
      <w:r w:rsidR="00016B61" w:rsidRPr="00923970">
        <w:rPr>
          <w:rFonts w:ascii="Arial" w:hAnsi="Arial" w:cs="Arial"/>
          <w:sz w:val="24"/>
          <w:szCs w:val="24"/>
        </w:rPr>
        <w:t>)</w:t>
      </w:r>
      <w:r w:rsidR="005F7C2F" w:rsidRPr="00923970">
        <w:rPr>
          <w:rFonts w:ascii="Arial" w:hAnsi="Arial" w:cs="Arial"/>
          <w:sz w:val="24"/>
          <w:szCs w:val="24"/>
        </w:rPr>
        <w:t xml:space="preserve">, </w:t>
      </w:r>
      <w:r w:rsidR="00016B61" w:rsidRPr="00923970">
        <w:rPr>
          <w:rFonts w:ascii="Arial" w:hAnsi="Arial" w:cs="Arial"/>
          <w:sz w:val="24"/>
          <w:szCs w:val="24"/>
        </w:rPr>
        <w:t>Sexual Assault Prevention and Response (</w:t>
      </w:r>
      <w:r w:rsidR="005F7C2F" w:rsidRPr="00923970">
        <w:rPr>
          <w:rFonts w:ascii="Arial" w:hAnsi="Arial" w:cs="Arial"/>
          <w:sz w:val="24"/>
          <w:szCs w:val="24"/>
        </w:rPr>
        <w:t>SAPR</w:t>
      </w:r>
      <w:r w:rsidR="00016B61" w:rsidRPr="00923970">
        <w:rPr>
          <w:rFonts w:ascii="Arial" w:hAnsi="Arial" w:cs="Arial"/>
          <w:sz w:val="24"/>
          <w:szCs w:val="24"/>
        </w:rPr>
        <w:t>)</w:t>
      </w:r>
      <w:r w:rsidR="005F7C2F" w:rsidRPr="00923970">
        <w:rPr>
          <w:rFonts w:ascii="Arial" w:hAnsi="Arial" w:cs="Arial"/>
          <w:sz w:val="24"/>
          <w:szCs w:val="24"/>
        </w:rPr>
        <w:t>, M</w:t>
      </w:r>
      <w:r w:rsidR="00016B61" w:rsidRPr="00923970">
        <w:rPr>
          <w:rFonts w:ascii="Arial" w:hAnsi="Arial" w:cs="Arial"/>
          <w:sz w:val="24"/>
          <w:szCs w:val="24"/>
        </w:rPr>
        <w:t>arine Corps Community Services (M</w:t>
      </w:r>
      <w:r w:rsidR="005F7C2F" w:rsidRPr="00923970">
        <w:rPr>
          <w:rFonts w:ascii="Arial" w:hAnsi="Arial" w:cs="Arial"/>
          <w:sz w:val="24"/>
          <w:szCs w:val="24"/>
        </w:rPr>
        <w:t>CCS</w:t>
      </w:r>
      <w:r w:rsidR="00016B61" w:rsidRPr="00923970">
        <w:rPr>
          <w:rFonts w:ascii="Arial" w:hAnsi="Arial" w:cs="Arial"/>
          <w:sz w:val="24"/>
          <w:szCs w:val="24"/>
        </w:rPr>
        <w:t>)</w:t>
      </w:r>
      <w:r w:rsidR="00B376B2" w:rsidRPr="00923970">
        <w:rPr>
          <w:rFonts w:ascii="Arial" w:hAnsi="Arial" w:cs="Arial"/>
          <w:sz w:val="24"/>
          <w:szCs w:val="24"/>
        </w:rPr>
        <w:t>)</w:t>
      </w:r>
      <w:r w:rsidR="00BE401A" w:rsidRPr="00923970">
        <w:rPr>
          <w:rFonts w:ascii="Arial" w:hAnsi="Arial" w:cs="Arial"/>
          <w:sz w:val="24"/>
          <w:szCs w:val="24"/>
        </w:rPr>
        <w:t xml:space="preserve">?  </w:t>
      </w:r>
      <w:r w:rsidR="003C456F" w:rsidRPr="00923970">
        <w:rPr>
          <w:rFonts w:ascii="Arial" w:hAnsi="Arial" w:cs="Arial"/>
          <w:sz w:val="24"/>
          <w:szCs w:val="24"/>
        </w:rPr>
        <w:t xml:space="preserve"> </w:t>
      </w:r>
      <w:r w:rsidR="0028419D" w:rsidRPr="00923970">
        <w:rPr>
          <w:rFonts w:ascii="Arial" w:hAnsi="Arial" w:cs="Arial"/>
          <w:sz w:val="24"/>
          <w:szCs w:val="24"/>
        </w:rPr>
        <w:t xml:space="preserve"> </w:t>
      </w:r>
    </w:p>
    <w:p w14:paraId="084CA814" w14:textId="147D9CD3" w:rsidR="00923970" w:rsidRPr="00923970" w:rsidRDefault="00084EB7" w:rsidP="00923970">
      <w:pPr>
        <w:spacing w:after="0"/>
        <w:ind w:left="1400"/>
        <w:rPr>
          <w:rFonts w:ascii="Arial" w:hAnsi="Arial" w:cs="Arial"/>
          <w:sz w:val="24"/>
          <w:szCs w:val="24"/>
        </w:rPr>
      </w:pPr>
      <w:r w:rsidRPr="00923970">
        <w:rPr>
          <w:rFonts w:ascii="Arial" w:eastAsia="Calibri" w:hAnsi="Arial" w:cs="Arial"/>
          <w:sz w:val="24"/>
          <w:szCs w:val="24"/>
        </w:rPr>
        <w:t>Reference:</w:t>
      </w:r>
      <w:r w:rsidR="00923970" w:rsidRPr="00923970">
        <w:rPr>
          <w:rFonts w:ascii="Arial" w:eastAsia="Calibri" w:hAnsi="Arial" w:cs="Arial"/>
          <w:sz w:val="24"/>
          <w:szCs w:val="24"/>
        </w:rPr>
        <w:t xml:space="preserve">  </w:t>
      </w:r>
      <w:r w:rsidR="00923970" w:rsidRPr="00923970">
        <w:rPr>
          <w:rFonts w:ascii="Arial" w:eastAsia="Times New Roman" w:hAnsi="Arial" w:cs="Arial"/>
          <w:color w:val="000000" w:themeColor="text1"/>
          <w:sz w:val="24"/>
          <w:szCs w:val="24"/>
        </w:rPr>
        <w:t>DoDI 6400.09, par 5.2a.-i (pgs. 19-21); MCO 1720.2A, par 4b(2)(d) (pgs. 3</w:t>
      </w:r>
      <w:r w:rsidR="00923970" w:rsidRPr="00923970">
        <w:rPr>
          <w:rFonts w:ascii="Arial" w:eastAsia="Times New Roman" w:hAnsi="Arial" w:cs="Arial"/>
          <w:sz w:val="24"/>
          <w:szCs w:val="24"/>
        </w:rPr>
        <w:t>-5</w:t>
      </w:r>
      <w:r w:rsidR="00923970" w:rsidRPr="00923970">
        <w:rPr>
          <w:rFonts w:ascii="Arial" w:eastAsia="Times New Roman" w:hAnsi="Arial" w:cs="Arial"/>
          <w:color w:val="000000" w:themeColor="text1"/>
          <w:sz w:val="24"/>
          <w:szCs w:val="24"/>
        </w:rPr>
        <w:t>); NAVMC 1720.1</w:t>
      </w:r>
      <w:r w:rsidR="00923970" w:rsidRPr="00923970">
        <w:rPr>
          <w:rFonts w:ascii="Arial" w:eastAsia="Times New Roman" w:hAnsi="Arial" w:cs="Arial"/>
          <w:sz w:val="24"/>
          <w:szCs w:val="24"/>
        </w:rPr>
        <w:t>A</w:t>
      </w:r>
      <w:r w:rsidR="00923970" w:rsidRPr="00923970">
        <w:rPr>
          <w:rFonts w:ascii="Arial" w:eastAsia="Times New Roman" w:hAnsi="Arial" w:cs="Arial"/>
          <w:color w:val="000000" w:themeColor="text1"/>
          <w:sz w:val="24"/>
          <w:szCs w:val="24"/>
        </w:rPr>
        <w:t xml:space="preserve">, Ch.1, par 2c-f (pgs. 1-2 through 1-5) </w:t>
      </w:r>
    </w:p>
    <w:p w14:paraId="6E8CC5A0" w14:textId="7FD8C886" w:rsidR="00084EB7" w:rsidRDefault="00084EB7" w:rsidP="11853CCE">
      <w:pPr>
        <w:spacing w:after="0"/>
        <w:ind w:left="1440" w:right="-180" w:hanging="1440"/>
        <w:rPr>
          <w:rFonts w:ascii="Arial" w:eastAsia="Calibri" w:hAnsi="Arial" w:cs="Arial"/>
          <w:sz w:val="24"/>
          <w:szCs w:val="24"/>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649F6D9A" w14:textId="77777777" w:rsidTr="00610D0C">
        <w:trPr>
          <w:trHeight w:val="576"/>
        </w:trPr>
        <w:sdt>
          <w:sdtPr>
            <w:rPr>
              <w:rFonts w:ascii="Arial" w:hAnsi="Arial" w:cs="Arial"/>
              <w:sz w:val="24"/>
              <w:szCs w:val="24"/>
            </w:rPr>
            <w:alias w:val="Results"/>
            <w:tag w:val="Results"/>
            <w:id w:val="-2120910081"/>
            <w:placeholder>
              <w:docPart w:val="7EBC923562F048CCB81F4A037D99CA17"/>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29F1C333"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295215010"/>
            <w:placeholder>
              <w:docPart w:val="122DE744A11A4BBAB1EEFC39C669F0D7"/>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3ADA5298"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536B138A" w14:textId="77777777" w:rsidR="00084EB7" w:rsidRDefault="00084EB7" w:rsidP="00565388">
      <w:pPr>
        <w:pStyle w:val="PlainText"/>
        <w:ind w:right="-180"/>
        <w:rPr>
          <w:rFonts w:ascii="Arial" w:eastAsia="Calibri" w:hAnsi="Arial" w:cs="Arial"/>
          <w:sz w:val="24"/>
          <w:szCs w:val="24"/>
        </w:rPr>
      </w:pPr>
    </w:p>
    <w:p w14:paraId="4DD9738B" w14:textId="1B111F76" w:rsidR="00C622AA" w:rsidRPr="00923970" w:rsidRDefault="007C29EC" w:rsidP="00B02FCF">
      <w:pPr>
        <w:pStyle w:val="PlainText"/>
        <w:ind w:left="1440" w:right="-180" w:hanging="1440"/>
        <w:rPr>
          <w:rFonts w:ascii="Arial" w:eastAsia="Calibri" w:hAnsi="Arial" w:cs="Arial"/>
          <w:sz w:val="24"/>
          <w:szCs w:val="24"/>
        </w:rPr>
      </w:pPr>
      <w:r>
        <w:rPr>
          <w:rFonts w:ascii="Arial" w:eastAsia="Calibri" w:hAnsi="Arial" w:cs="Arial"/>
          <w:sz w:val="24"/>
          <w:szCs w:val="24"/>
        </w:rPr>
        <w:t xml:space="preserve">  </w:t>
      </w:r>
      <w:r w:rsidR="00050065">
        <w:rPr>
          <w:rFonts w:ascii="Arial" w:eastAsia="Calibri" w:hAnsi="Arial" w:cs="Arial"/>
          <w:sz w:val="24"/>
          <w:szCs w:val="24"/>
        </w:rPr>
        <w:t>010</w:t>
      </w:r>
      <w:r w:rsidR="004677D2">
        <w:rPr>
          <w:rFonts w:ascii="Arial" w:eastAsia="Calibri" w:hAnsi="Arial" w:cs="Arial"/>
          <w:sz w:val="24"/>
          <w:szCs w:val="24"/>
        </w:rPr>
        <w:t>6</w:t>
      </w:r>
      <w:r w:rsidR="000D7D4A">
        <w:rPr>
          <w:rFonts w:ascii="Arial" w:eastAsia="Calibri" w:hAnsi="Arial" w:cs="Arial"/>
          <w:sz w:val="24"/>
          <w:szCs w:val="24"/>
        </w:rPr>
        <w:tab/>
      </w:r>
      <w:r w:rsidR="00CE4A2C" w:rsidRPr="00923970">
        <w:rPr>
          <w:rFonts w:ascii="Arial" w:eastAsia="Calibri" w:hAnsi="Arial" w:cs="Arial"/>
          <w:sz w:val="24"/>
          <w:szCs w:val="24"/>
        </w:rPr>
        <w:t>D</w:t>
      </w:r>
      <w:r w:rsidR="0028419D" w:rsidRPr="00923970">
        <w:rPr>
          <w:rFonts w:ascii="Arial" w:eastAsia="Calibri" w:hAnsi="Arial" w:cs="Arial"/>
          <w:sz w:val="24"/>
          <w:szCs w:val="24"/>
        </w:rPr>
        <w:t>oes t</w:t>
      </w:r>
      <w:r w:rsidR="005D0948" w:rsidRPr="00923970">
        <w:rPr>
          <w:rFonts w:ascii="Arial" w:eastAsia="Calibri" w:hAnsi="Arial" w:cs="Arial"/>
          <w:sz w:val="24"/>
          <w:szCs w:val="24"/>
        </w:rPr>
        <w:t>he commander</w:t>
      </w:r>
      <w:r w:rsidR="00CE4A2C" w:rsidRPr="00923970">
        <w:rPr>
          <w:rFonts w:ascii="Arial" w:hAnsi="Arial" w:cs="Arial"/>
          <w:sz w:val="24"/>
          <w:szCs w:val="24"/>
        </w:rPr>
        <w:t xml:space="preserve">’s suicide prevention program policy contain information </w:t>
      </w:r>
      <w:r w:rsidR="005F57D1" w:rsidRPr="00923970">
        <w:rPr>
          <w:rFonts w:ascii="Arial" w:hAnsi="Arial" w:cs="Arial"/>
          <w:sz w:val="24"/>
          <w:szCs w:val="24"/>
        </w:rPr>
        <w:t>about</w:t>
      </w:r>
      <w:r w:rsidR="00AD0ADD" w:rsidRPr="00923970">
        <w:rPr>
          <w:rFonts w:ascii="Arial" w:hAnsi="Arial" w:cs="Arial"/>
          <w:sz w:val="24"/>
          <w:szCs w:val="24"/>
        </w:rPr>
        <w:t>,</w:t>
      </w:r>
      <w:r w:rsidR="00CE4A2C" w:rsidRPr="00923970">
        <w:rPr>
          <w:rFonts w:ascii="Arial" w:hAnsi="Arial" w:cs="Arial"/>
          <w:sz w:val="24"/>
          <w:szCs w:val="24"/>
        </w:rPr>
        <w:t xml:space="preserve"> and</w:t>
      </w:r>
      <w:r w:rsidR="005D0948" w:rsidRPr="00923970">
        <w:rPr>
          <w:rFonts w:ascii="Arial" w:eastAsia="Calibri" w:hAnsi="Arial" w:cs="Arial"/>
          <w:sz w:val="24"/>
          <w:szCs w:val="24"/>
        </w:rPr>
        <w:t xml:space="preserve"> </w:t>
      </w:r>
      <w:r w:rsidR="00916F63" w:rsidRPr="00923970">
        <w:rPr>
          <w:rFonts w:ascii="Arial" w:eastAsia="Calibri" w:hAnsi="Arial" w:cs="Arial"/>
          <w:sz w:val="24"/>
          <w:szCs w:val="24"/>
        </w:rPr>
        <w:t>p</w:t>
      </w:r>
      <w:r w:rsidR="00A84FA4" w:rsidRPr="00923970">
        <w:rPr>
          <w:rFonts w:ascii="Arial" w:eastAsia="Calibri" w:hAnsi="Arial" w:cs="Arial"/>
          <w:sz w:val="24"/>
          <w:szCs w:val="24"/>
        </w:rPr>
        <w:t>romote</w:t>
      </w:r>
      <w:r w:rsidR="00472613" w:rsidRPr="00923970">
        <w:rPr>
          <w:rFonts w:ascii="Arial" w:eastAsia="Calibri" w:hAnsi="Arial" w:cs="Arial"/>
          <w:sz w:val="24"/>
          <w:szCs w:val="24"/>
        </w:rPr>
        <w:t xml:space="preserve"> </w:t>
      </w:r>
      <w:r w:rsidR="00CE4A2C" w:rsidRPr="00923970">
        <w:rPr>
          <w:rFonts w:ascii="Arial" w:eastAsia="Calibri" w:hAnsi="Arial" w:cs="Arial"/>
          <w:sz w:val="24"/>
          <w:szCs w:val="24"/>
        </w:rPr>
        <w:t>the</w:t>
      </w:r>
      <w:r w:rsidR="00472613" w:rsidRPr="00923970">
        <w:rPr>
          <w:rFonts w:ascii="Arial" w:eastAsia="Calibri" w:hAnsi="Arial" w:cs="Arial"/>
          <w:sz w:val="24"/>
          <w:szCs w:val="24"/>
        </w:rPr>
        <w:t xml:space="preserve"> educat</w:t>
      </w:r>
      <w:r w:rsidR="00920167" w:rsidRPr="00923970">
        <w:rPr>
          <w:rFonts w:ascii="Arial" w:eastAsia="Calibri" w:hAnsi="Arial" w:cs="Arial"/>
          <w:sz w:val="24"/>
          <w:szCs w:val="24"/>
        </w:rPr>
        <w:t>ion of unit members and immediate family members</w:t>
      </w:r>
      <w:r w:rsidR="00CE4A2C" w:rsidRPr="00923970">
        <w:rPr>
          <w:rFonts w:ascii="Arial" w:eastAsia="Calibri" w:hAnsi="Arial" w:cs="Arial"/>
          <w:sz w:val="24"/>
          <w:szCs w:val="24"/>
        </w:rPr>
        <w:t xml:space="preserve"> on</w:t>
      </w:r>
      <w:r w:rsidR="00AD0ADD" w:rsidRPr="00923970">
        <w:rPr>
          <w:rFonts w:ascii="Arial" w:eastAsia="Calibri" w:hAnsi="Arial" w:cs="Arial"/>
          <w:sz w:val="24"/>
          <w:szCs w:val="24"/>
        </w:rPr>
        <w:t>,</w:t>
      </w:r>
      <w:r w:rsidR="00472613" w:rsidRPr="00923970">
        <w:rPr>
          <w:rFonts w:ascii="Arial" w:eastAsia="Calibri" w:hAnsi="Arial" w:cs="Arial"/>
          <w:sz w:val="24"/>
          <w:szCs w:val="24"/>
        </w:rPr>
        <w:t xml:space="preserve"> </w:t>
      </w:r>
      <w:r w:rsidR="00CE4A2C" w:rsidRPr="00923970">
        <w:rPr>
          <w:rFonts w:ascii="Arial" w:eastAsia="Calibri" w:hAnsi="Arial" w:cs="Arial"/>
          <w:sz w:val="24"/>
          <w:szCs w:val="24"/>
        </w:rPr>
        <w:t xml:space="preserve">the </w:t>
      </w:r>
      <w:r w:rsidR="00472613" w:rsidRPr="00923970">
        <w:rPr>
          <w:rFonts w:ascii="Arial" w:eastAsia="Calibri" w:hAnsi="Arial" w:cs="Arial"/>
          <w:sz w:val="24"/>
          <w:szCs w:val="24"/>
        </w:rPr>
        <w:t xml:space="preserve">safe </w:t>
      </w:r>
      <w:r w:rsidR="00913B70" w:rsidRPr="00923970">
        <w:rPr>
          <w:rFonts w:ascii="Arial" w:eastAsia="Calibri" w:hAnsi="Arial" w:cs="Arial"/>
          <w:sz w:val="24"/>
          <w:szCs w:val="24"/>
        </w:rPr>
        <w:t xml:space="preserve">storage </w:t>
      </w:r>
      <w:r w:rsidR="00CE4A2C" w:rsidRPr="00923970">
        <w:rPr>
          <w:rFonts w:ascii="Arial" w:eastAsia="Calibri" w:hAnsi="Arial" w:cs="Arial"/>
          <w:sz w:val="24"/>
          <w:szCs w:val="24"/>
        </w:rPr>
        <w:t>of</w:t>
      </w:r>
      <w:r w:rsidR="00913B70" w:rsidRPr="00923970">
        <w:rPr>
          <w:rFonts w:ascii="Arial" w:eastAsia="Calibri" w:hAnsi="Arial" w:cs="Arial"/>
          <w:sz w:val="24"/>
          <w:szCs w:val="24"/>
        </w:rPr>
        <w:t xml:space="preserve"> privately owned firearms</w:t>
      </w:r>
      <w:r w:rsidR="007B64F7" w:rsidRPr="00923970">
        <w:rPr>
          <w:rFonts w:ascii="Arial" w:eastAsia="Calibri" w:hAnsi="Arial" w:cs="Arial"/>
          <w:sz w:val="24"/>
          <w:szCs w:val="24"/>
        </w:rPr>
        <w:t xml:space="preserve"> and medications</w:t>
      </w:r>
      <w:r w:rsidR="00A50E8E" w:rsidRPr="00923970">
        <w:rPr>
          <w:rFonts w:ascii="Arial" w:eastAsia="Calibri" w:hAnsi="Arial" w:cs="Arial"/>
          <w:sz w:val="24"/>
          <w:szCs w:val="24"/>
        </w:rPr>
        <w:t xml:space="preserve"> </w:t>
      </w:r>
      <w:r w:rsidR="007B64F7" w:rsidRPr="00923970">
        <w:rPr>
          <w:rFonts w:ascii="Arial" w:eastAsia="Calibri" w:hAnsi="Arial" w:cs="Arial"/>
          <w:sz w:val="24"/>
          <w:szCs w:val="24"/>
        </w:rPr>
        <w:t>(</w:t>
      </w:r>
      <w:r w:rsidR="003647EA" w:rsidRPr="00923970">
        <w:rPr>
          <w:rFonts w:ascii="Arial" w:eastAsia="Calibri" w:hAnsi="Arial" w:cs="Arial"/>
          <w:sz w:val="24"/>
          <w:szCs w:val="24"/>
        </w:rPr>
        <w:t>prescriptions</w:t>
      </w:r>
      <w:r w:rsidR="0027226E" w:rsidRPr="00923970">
        <w:rPr>
          <w:rFonts w:ascii="Arial" w:eastAsia="Calibri" w:hAnsi="Arial" w:cs="Arial"/>
          <w:sz w:val="24"/>
          <w:szCs w:val="24"/>
        </w:rPr>
        <w:t xml:space="preserve"> or over the counter)</w:t>
      </w:r>
      <w:r w:rsidR="0028419D" w:rsidRPr="00923970">
        <w:rPr>
          <w:rFonts w:ascii="Arial" w:eastAsia="Calibri" w:hAnsi="Arial" w:cs="Arial"/>
          <w:sz w:val="24"/>
          <w:szCs w:val="24"/>
        </w:rPr>
        <w:t xml:space="preserve">? </w:t>
      </w:r>
      <w:r w:rsidR="00B376B2" w:rsidRPr="00923970">
        <w:rPr>
          <w:rFonts w:ascii="Arial" w:eastAsia="Calibri" w:hAnsi="Arial" w:cs="Arial"/>
          <w:sz w:val="24"/>
          <w:szCs w:val="24"/>
        </w:rPr>
        <w:t xml:space="preserve"> </w:t>
      </w:r>
    </w:p>
    <w:p w14:paraId="2A32703E" w14:textId="1411C512" w:rsidR="00823C53" w:rsidRPr="00923970" w:rsidRDefault="00C80185" w:rsidP="11853CCE">
      <w:pPr>
        <w:pStyle w:val="PlainText"/>
        <w:ind w:left="1440" w:right="-180"/>
        <w:rPr>
          <w:rFonts w:ascii="Arial" w:eastAsia="Calibri" w:hAnsi="Arial" w:cs="Arial"/>
          <w:sz w:val="24"/>
          <w:szCs w:val="24"/>
        </w:rPr>
      </w:pPr>
      <w:r w:rsidRPr="00923970">
        <w:rPr>
          <w:rFonts w:ascii="Arial" w:eastAsia="Calibri" w:hAnsi="Arial" w:cs="Arial"/>
          <w:sz w:val="24"/>
          <w:szCs w:val="24"/>
        </w:rPr>
        <w:t>Reference:</w:t>
      </w:r>
      <w:r w:rsidR="002077D7" w:rsidRPr="00923970">
        <w:rPr>
          <w:rFonts w:ascii="Arial" w:eastAsia="Calibri" w:hAnsi="Arial" w:cs="Arial"/>
          <w:sz w:val="24"/>
          <w:szCs w:val="24"/>
        </w:rPr>
        <w:t xml:space="preserve"> </w:t>
      </w:r>
      <w:r w:rsidR="00923970" w:rsidRPr="00923970">
        <w:rPr>
          <w:rFonts w:ascii="Arial" w:eastAsia="Times New Roman" w:hAnsi="Arial" w:cs="Arial"/>
          <w:color w:val="000000" w:themeColor="text1"/>
          <w:sz w:val="24"/>
          <w:szCs w:val="24"/>
        </w:rPr>
        <w:t xml:space="preserve">DoDI 6400.09,   par 5.2 i. (1)-(4) (pgs. 20-21), 6.1 </w:t>
      </w:r>
      <w:r w:rsidR="00923970" w:rsidRPr="00923970">
        <w:rPr>
          <w:rFonts w:ascii="Arial" w:eastAsia="Times New Roman" w:hAnsi="Arial" w:cs="Arial"/>
          <w:strike/>
          <w:sz w:val="24"/>
          <w:szCs w:val="24"/>
        </w:rPr>
        <w:t>(</w:t>
      </w:r>
      <w:r w:rsidR="00923970" w:rsidRPr="00923970">
        <w:rPr>
          <w:rFonts w:ascii="Arial" w:eastAsia="Times New Roman" w:hAnsi="Arial" w:cs="Arial"/>
          <w:sz w:val="24"/>
          <w:szCs w:val="24"/>
        </w:rPr>
        <w:t>a.</w:t>
      </w:r>
      <w:r w:rsidR="00923970" w:rsidRPr="00923970">
        <w:rPr>
          <w:rFonts w:ascii="Arial" w:eastAsia="Times New Roman" w:hAnsi="Arial" w:cs="Arial"/>
          <w:color w:val="000000" w:themeColor="text1"/>
          <w:sz w:val="24"/>
          <w:szCs w:val="24"/>
        </w:rPr>
        <w:t xml:space="preserve">- </w:t>
      </w:r>
      <w:r w:rsidR="00923970" w:rsidRPr="00923970">
        <w:rPr>
          <w:rFonts w:ascii="Arial" w:eastAsia="Times New Roman" w:hAnsi="Arial" w:cs="Arial"/>
          <w:sz w:val="24"/>
          <w:szCs w:val="24"/>
        </w:rPr>
        <w:t>e.</w:t>
      </w:r>
      <w:r w:rsidR="00923970" w:rsidRPr="00923970">
        <w:rPr>
          <w:rFonts w:ascii="Arial" w:eastAsia="Times New Roman" w:hAnsi="Arial" w:cs="Arial"/>
          <w:strike/>
          <w:sz w:val="24"/>
          <w:szCs w:val="24"/>
        </w:rPr>
        <w:t xml:space="preserve">) </w:t>
      </w:r>
      <w:r w:rsidR="00923970" w:rsidRPr="00923970">
        <w:rPr>
          <w:rFonts w:ascii="Arial" w:eastAsia="Times New Roman" w:hAnsi="Arial" w:cs="Arial"/>
          <w:sz w:val="24"/>
          <w:szCs w:val="24"/>
        </w:rPr>
        <w:t xml:space="preserve">(pg. 24) </w:t>
      </w:r>
      <w:r w:rsidR="00923970" w:rsidRPr="00923970">
        <w:rPr>
          <w:rFonts w:ascii="Arial" w:eastAsia="Times New Roman" w:hAnsi="Arial" w:cs="Arial"/>
          <w:color w:val="000000" w:themeColor="text1"/>
          <w:sz w:val="24"/>
          <w:szCs w:val="24"/>
        </w:rPr>
        <w:t>6.2. a.-f. (pgs. 24-25), and 5.2; MCO 1720.2A, par 4b(2)(d)</w:t>
      </w:r>
      <w:r w:rsidR="00923970" w:rsidRPr="00923970">
        <w:rPr>
          <w:rFonts w:ascii="Arial" w:eastAsia="Times New Roman" w:hAnsi="Arial" w:cs="Arial"/>
          <w:sz w:val="24"/>
          <w:szCs w:val="24"/>
        </w:rPr>
        <w:t xml:space="preserve">8c </w:t>
      </w:r>
      <w:r w:rsidR="00923970" w:rsidRPr="00923970">
        <w:rPr>
          <w:rFonts w:ascii="Arial" w:eastAsia="Times New Roman" w:hAnsi="Arial" w:cs="Arial"/>
          <w:color w:val="000000" w:themeColor="text1"/>
          <w:sz w:val="24"/>
          <w:szCs w:val="24"/>
        </w:rPr>
        <w:t>(pg. 4); NAVMC 1720.1A, Ch. 3, par1 - 3 (pgs. 3-1 through 3-2)</w:t>
      </w:r>
    </w:p>
    <w:p w14:paraId="4FB2D78A" w14:textId="0C2B24F7" w:rsidR="00780450" w:rsidRDefault="00780450" w:rsidP="00C622AA">
      <w:pPr>
        <w:pStyle w:val="PlainText"/>
        <w:ind w:left="1440" w:right="-180" w:hanging="1440"/>
        <w:rPr>
          <w:rFonts w:ascii="Arial" w:eastAsia="Calibri" w:hAnsi="Arial" w:cs="Arial"/>
          <w:sz w:val="24"/>
          <w:szCs w:val="24"/>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31D79625" w14:textId="77777777" w:rsidTr="00610D0C">
        <w:trPr>
          <w:trHeight w:val="576"/>
        </w:trPr>
        <w:sdt>
          <w:sdtPr>
            <w:rPr>
              <w:rFonts w:ascii="Arial" w:hAnsi="Arial" w:cs="Arial"/>
              <w:sz w:val="24"/>
              <w:szCs w:val="24"/>
            </w:rPr>
            <w:alias w:val="Results"/>
            <w:tag w:val="Results"/>
            <w:id w:val="-930744385"/>
            <w:placeholder>
              <w:docPart w:val="54EF1F20F6F042178F874899EBB68A3C"/>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15278AA1"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714579455"/>
            <w:placeholder>
              <w:docPart w:val="5AE80DABCD0A4851A084DDA32422B0CA"/>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28FDF61E"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6C08BEB5" w14:textId="77777777" w:rsidR="00A21917" w:rsidRPr="004B0B41" w:rsidRDefault="00A21917" w:rsidP="00C622AA">
      <w:pPr>
        <w:pStyle w:val="PlainText"/>
        <w:ind w:left="1440" w:right="-180" w:hanging="1440"/>
        <w:rPr>
          <w:rFonts w:ascii="Arial" w:eastAsia="Calibri" w:hAnsi="Arial" w:cs="Arial"/>
          <w:sz w:val="24"/>
          <w:szCs w:val="24"/>
        </w:rPr>
      </w:pPr>
    </w:p>
    <w:p w14:paraId="0F66582B" w14:textId="1EEE62CC" w:rsidR="007265F1" w:rsidRPr="00923970" w:rsidRDefault="007C29EC" w:rsidP="00DA7542">
      <w:pPr>
        <w:pStyle w:val="PlainText"/>
        <w:tabs>
          <w:tab w:val="left" w:pos="0"/>
        </w:tabs>
        <w:ind w:left="1440" w:hanging="1440"/>
        <w:rPr>
          <w:rFonts w:ascii="Arial" w:hAnsi="Arial" w:cs="Arial"/>
          <w:sz w:val="24"/>
          <w:szCs w:val="24"/>
        </w:rPr>
      </w:pPr>
      <w:r>
        <w:rPr>
          <w:rFonts w:ascii="Arial" w:hAnsi="Arial" w:cs="Arial"/>
          <w:sz w:val="24"/>
          <w:szCs w:val="24"/>
        </w:rPr>
        <w:t xml:space="preserve">  </w:t>
      </w:r>
      <w:r w:rsidR="003647EA" w:rsidRPr="004B0B41">
        <w:rPr>
          <w:rFonts w:ascii="Arial" w:hAnsi="Arial" w:cs="Arial"/>
          <w:sz w:val="24"/>
          <w:szCs w:val="24"/>
        </w:rPr>
        <w:t>01</w:t>
      </w:r>
      <w:r w:rsidR="00284053">
        <w:rPr>
          <w:rFonts w:ascii="Arial" w:hAnsi="Arial" w:cs="Arial"/>
          <w:sz w:val="24"/>
          <w:szCs w:val="24"/>
        </w:rPr>
        <w:t>0</w:t>
      </w:r>
      <w:r w:rsidR="004677D2">
        <w:rPr>
          <w:rFonts w:ascii="Arial" w:hAnsi="Arial" w:cs="Arial"/>
          <w:sz w:val="24"/>
          <w:szCs w:val="24"/>
        </w:rPr>
        <w:t>7</w:t>
      </w:r>
      <w:r w:rsidR="00C17525" w:rsidRPr="004B0B41">
        <w:rPr>
          <w:rFonts w:ascii="Arial" w:hAnsi="Arial" w:cs="Arial"/>
          <w:sz w:val="24"/>
          <w:szCs w:val="24"/>
        </w:rPr>
        <w:tab/>
      </w:r>
      <w:r w:rsidR="00671D6D" w:rsidRPr="00923970">
        <w:rPr>
          <w:rFonts w:ascii="Arial" w:hAnsi="Arial" w:cs="Arial"/>
          <w:sz w:val="24"/>
          <w:szCs w:val="24"/>
        </w:rPr>
        <w:t>Does t</w:t>
      </w:r>
      <w:r w:rsidR="00916F63" w:rsidRPr="00923970">
        <w:rPr>
          <w:rFonts w:ascii="Arial" w:hAnsi="Arial" w:cs="Arial"/>
          <w:sz w:val="24"/>
          <w:szCs w:val="24"/>
        </w:rPr>
        <w:t>he command ha</w:t>
      </w:r>
      <w:r w:rsidR="00671D6D" w:rsidRPr="00923970">
        <w:rPr>
          <w:rFonts w:ascii="Arial" w:hAnsi="Arial" w:cs="Arial"/>
          <w:sz w:val="24"/>
          <w:szCs w:val="24"/>
        </w:rPr>
        <w:t>ve</w:t>
      </w:r>
      <w:r w:rsidR="007265F1" w:rsidRPr="00923970">
        <w:rPr>
          <w:rFonts w:ascii="Arial" w:hAnsi="Arial" w:cs="Arial"/>
          <w:sz w:val="24"/>
          <w:szCs w:val="24"/>
        </w:rPr>
        <w:t xml:space="preserve"> working suicide prevention hyperlink(s) displayed on</w:t>
      </w:r>
      <w:r w:rsidR="00916F63" w:rsidRPr="00923970">
        <w:rPr>
          <w:rFonts w:ascii="Arial" w:hAnsi="Arial" w:cs="Arial"/>
          <w:sz w:val="24"/>
          <w:szCs w:val="24"/>
        </w:rPr>
        <w:t xml:space="preserve"> the</w:t>
      </w:r>
      <w:r w:rsidR="007265F1" w:rsidRPr="00923970">
        <w:rPr>
          <w:rFonts w:ascii="Arial" w:hAnsi="Arial" w:cs="Arial"/>
          <w:sz w:val="24"/>
          <w:szCs w:val="24"/>
        </w:rPr>
        <w:t xml:space="preserve"> command</w:t>
      </w:r>
      <w:r w:rsidR="00916F63" w:rsidRPr="00923970">
        <w:rPr>
          <w:rFonts w:ascii="Arial" w:hAnsi="Arial" w:cs="Arial"/>
          <w:sz w:val="24"/>
          <w:szCs w:val="24"/>
        </w:rPr>
        <w:t>’s</w:t>
      </w:r>
      <w:r w:rsidR="00160B11" w:rsidRPr="00923970">
        <w:rPr>
          <w:rFonts w:ascii="Arial" w:hAnsi="Arial" w:cs="Arial"/>
          <w:sz w:val="24"/>
          <w:szCs w:val="24"/>
        </w:rPr>
        <w:t xml:space="preserve"> </w:t>
      </w:r>
      <w:r w:rsidR="00C15F81" w:rsidRPr="00923970">
        <w:rPr>
          <w:rFonts w:ascii="Arial" w:hAnsi="Arial" w:cs="Arial"/>
          <w:sz w:val="24"/>
          <w:szCs w:val="24"/>
        </w:rPr>
        <w:t>websites with</w:t>
      </w:r>
      <w:r w:rsidR="007265F1" w:rsidRPr="00923970">
        <w:rPr>
          <w:rFonts w:ascii="Arial" w:hAnsi="Arial" w:cs="Arial"/>
          <w:sz w:val="24"/>
          <w:szCs w:val="24"/>
        </w:rPr>
        <w:t xml:space="preserve"> associated phone numbers</w:t>
      </w:r>
      <w:r w:rsidR="00AD0ADD" w:rsidRPr="00923970">
        <w:rPr>
          <w:rFonts w:ascii="Arial" w:hAnsi="Arial" w:cs="Arial"/>
          <w:sz w:val="24"/>
          <w:szCs w:val="24"/>
        </w:rPr>
        <w:t xml:space="preserve"> for s</w:t>
      </w:r>
      <w:r w:rsidR="007265F1" w:rsidRPr="00923970">
        <w:rPr>
          <w:rFonts w:ascii="Arial" w:hAnsi="Arial" w:cs="Arial"/>
          <w:sz w:val="24"/>
          <w:szCs w:val="24"/>
        </w:rPr>
        <w:t>uicide hotline contact</w:t>
      </w:r>
      <w:r w:rsidR="00B42589" w:rsidRPr="00923970">
        <w:rPr>
          <w:rFonts w:ascii="Arial" w:hAnsi="Arial" w:cs="Arial"/>
          <w:sz w:val="24"/>
          <w:szCs w:val="24"/>
        </w:rPr>
        <w:t>s</w:t>
      </w:r>
      <w:r w:rsidR="007265F1" w:rsidRPr="00923970">
        <w:rPr>
          <w:rFonts w:ascii="Arial" w:hAnsi="Arial" w:cs="Arial"/>
          <w:sz w:val="24"/>
          <w:szCs w:val="24"/>
        </w:rPr>
        <w:t xml:space="preserve"> </w:t>
      </w:r>
      <w:r w:rsidR="00AD0ADD" w:rsidRPr="00923970">
        <w:rPr>
          <w:rFonts w:ascii="Arial" w:hAnsi="Arial" w:cs="Arial"/>
          <w:sz w:val="24"/>
          <w:szCs w:val="24"/>
        </w:rPr>
        <w:t xml:space="preserve">and </w:t>
      </w:r>
      <w:r w:rsidR="007265F1" w:rsidRPr="00923970">
        <w:rPr>
          <w:rFonts w:ascii="Arial" w:hAnsi="Arial" w:cs="Arial"/>
          <w:sz w:val="24"/>
          <w:szCs w:val="24"/>
        </w:rPr>
        <w:t>posters with phone number</w:t>
      </w:r>
      <w:r w:rsidR="00BB668A" w:rsidRPr="00923970">
        <w:rPr>
          <w:rFonts w:ascii="Arial" w:hAnsi="Arial" w:cs="Arial"/>
          <w:sz w:val="24"/>
          <w:szCs w:val="24"/>
        </w:rPr>
        <w:t>(</w:t>
      </w:r>
      <w:r w:rsidR="00D86657" w:rsidRPr="00923970">
        <w:rPr>
          <w:rFonts w:ascii="Arial" w:hAnsi="Arial" w:cs="Arial"/>
          <w:sz w:val="24"/>
          <w:szCs w:val="24"/>
        </w:rPr>
        <w:t>s</w:t>
      </w:r>
      <w:r w:rsidR="00BB668A" w:rsidRPr="00923970">
        <w:rPr>
          <w:rFonts w:ascii="Arial" w:hAnsi="Arial" w:cs="Arial"/>
          <w:sz w:val="24"/>
          <w:szCs w:val="24"/>
        </w:rPr>
        <w:t>)</w:t>
      </w:r>
      <w:r w:rsidR="007265F1" w:rsidRPr="00923970">
        <w:rPr>
          <w:rFonts w:ascii="Arial" w:hAnsi="Arial" w:cs="Arial"/>
          <w:sz w:val="24"/>
          <w:szCs w:val="24"/>
        </w:rPr>
        <w:t xml:space="preserve"> and web addresses</w:t>
      </w:r>
      <w:r w:rsidR="00916F63" w:rsidRPr="00923970">
        <w:rPr>
          <w:rFonts w:ascii="Arial" w:hAnsi="Arial" w:cs="Arial"/>
          <w:sz w:val="24"/>
          <w:szCs w:val="24"/>
        </w:rPr>
        <w:t xml:space="preserve"> </w:t>
      </w:r>
      <w:r w:rsidR="007265F1" w:rsidRPr="00923970">
        <w:rPr>
          <w:rFonts w:ascii="Arial" w:hAnsi="Arial" w:cs="Arial"/>
          <w:sz w:val="24"/>
          <w:szCs w:val="24"/>
        </w:rPr>
        <w:t xml:space="preserve">prominently displayed in areas that are readily </w:t>
      </w:r>
      <w:r w:rsidR="00916F63" w:rsidRPr="00923970">
        <w:rPr>
          <w:rFonts w:ascii="Arial" w:hAnsi="Arial" w:cs="Arial"/>
          <w:sz w:val="24"/>
          <w:szCs w:val="24"/>
        </w:rPr>
        <w:t xml:space="preserve">accessible and visible </w:t>
      </w:r>
      <w:r w:rsidR="000B2CE6" w:rsidRPr="00923970">
        <w:rPr>
          <w:rFonts w:ascii="Arial" w:hAnsi="Arial" w:cs="Arial"/>
          <w:sz w:val="24"/>
          <w:szCs w:val="24"/>
        </w:rPr>
        <w:t>by</w:t>
      </w:r>
      <w:r w:rsidR="007265F1" w:rsidRPr="00923970">
        <w:rPr>
          <w:rFonts w:ascii="Arial" w:hAnsi="Arial" w:cs="Arial"/>
          <w:sz w:val="24"/>
          <w:szCs w:val="24"/>
        </w:rPr>
        <w:t xml:space="preserve"> </w:t>
      </w:r>
      <w:r w:rsidR="000B2CE6" w:rsidRPr="00923970">
        <w:rPr>
          <w:rFonts w:ascii="Arial" w:hAnsi="Arial" w:cs="Arial"/>
          <w:sz w:val="24"/>
          <w:szCs w:val="24"/>
        </w:rPr>
        <w:t xml:space="preserve">Service </w:t>
      </w:r>
      <w:r w:rsidR="00B42589" w:rsidRPr="00923970">
        <w:rPr>
          <w:rFonts w:ascii="Arial" w:hAnsi="Arial" w:cs="Arial"/>
          <w:sz w:val="24"/>
          <w:szCs w:val="24"/>
        </w:rPr>
        <w:t>M</w:t>
      </w:r>
      <w:r w:rsidR="000B2CE6" w:rsidRPr="00923970">
        <w:rPr>
          <w:rFonts w:ascii="Arial" w:hAnsi="Arial" w:cs="Arial"/>
          <w:sz w:val="24"/>
          <w:szCs w:val="24"/>
        </w:rPr>
        <w:t>embers</w:t>
      </w:r>
      <w:r w:rsidR="007265F1" w:rsidRPr="00923970">
        <w:rPr>
          <w:rFonts w:ascii="Arial" w:hAnsi="Arial" w:cs="Arial"/>
          <w:sz w:val="24"/>
          <w:szCs w:val="24"/>
        </w:rPr>
        <w:t xml:space="preserve">?  </w:t>
      </w:r>
    </w:p>
    <w:p w14:paraId="35639E36" w14:textId="77777777" w:rsidR="00923970" w:rsidRPr="00923970" w:rsidRDefault="007265F1" w:rsidP="00923970">
      <w:pPr>
        <w:pStyle w:val="Heading3"/>
        <w:ind w:left="1440"/>
        <w:rPr>
          <w:rFonts w:ascii="Arial" w:eastAsia="Calibri" w:hAnsi="Arial" w:cs="Arial"/>
        </w:rPr>
      </w:pPr>
      <w:r w:rsidRPr="00923970">
        <w:rPr>
          <w:rFonts w:ascii="Arial" w:hAnsi="Arial" w:cs="Arial"/>
        </w:rPr>
        <w:t xml:space="preserve">Reference: </w:t>
      </w:r>
      <w:r w:rsidR="00923970" w:rsidRPr="00923970">
        <w:rPr>
          <w:rFonts w:ascii="Arial" w:hAnsi="Arial" w:cs="Arial"/>
        </w:rPr>
        <w:t xml:space="preserve"> </w:t>
      </w:r>
      <w:r w:rsidR="00923970" w:rsidRPr="00923970">
        <w:rPr>
          <w:rFonts w:ascii="Arial" w:eastAsia="Calibri" w:hAnsi="Arial" w:cs="Arial"/>
          <w:color w:val="000000" w:themeColor="text1"/>
        </w:rPr>
        <w:t xml:space="preserve"> Public Law No. 116-172 (2020); SECNAVINST 5720.44C w/CH 2 (2019), Ch. 7, sec 0702, 5c (9) (pg. 7–11); MCO 1720.2A, par 4b(2)(d)</w:t>
      </w:r>
      <w:r w:rsidR="00923970" w:rsidRPr="00923970">
        <w:rPr>
          <w:rFonts w:ascii="Arial" w:eastAsia="Calibri" w:hAnsi="Arial" w:cs="Arial"/>
          <w:color w:val="auto"/>
        </w:rPr>
        <w:t>8d</w:t>
      </w:r>
      <w:r w:rsidR="00923970" w:rsidRPr="00923970">
        <w:rPr>
          <w:rFonts w:ascii="Arial" w:eastAsia="Calibri" w:hAnsi="Arial" w:cs="Arial"/>
          <w:color w:val="000000" w:themeColor="text1"/>
        </w:rPr>
        <w:t xml:space="preserve"> (pg. 4); NAVMC 1720.1A, Ch. 1, par 2c (3) (pg. 1-2) and (5)(h) (pg. 1-3)</w:t>
      </w:r>
    </w:p>
    <w:p w14:paraId="6F52CA63" w14:textId="49B9507D" w:rsidR="00923970" w:rsidRDefault="00923970" w:rsidP="00923970">
      <w:pPr>
        <w:pStyle w:val="Heading3"/>
        <w:ind w:left="1440"/>
        <w:rPr>
          <w:rFonts w:ascii="Calibri" w:eastAsia="Calibri" w:hAnsi="Calibri" w:cs="Calibri"/>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7E4DE434" w14:textId="77777777" w:rsidTr="00610D0C">
        <w:trPr>
          <w:trHeight w:val="576"/>
        </w:trPr>
        <w:sdt>
          <w:sdtPr>
            <w:rPr>
              <w:rFonts w:ascii="Arial" w:hAnsi="Arial" w:cs="Arial"/>
              <w:sz w:val="24"/>
              <w:szCs w:val="24"/>
            </w:rPr>
            <w:alias w:val="Results"/>
            <w:tag w:val="Results"/>
            <w:id w:val="-1493249152"/>
            <w:placeholder>
              <w:docPart w:val="2CA532B6C39846AF917D5F52CB95C33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561B7585"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902943312"/>
            <w:placeholder>
              <w:docPart w:val="A89CCF2AA9664630917C9552567FA336"/>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76784076"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1732159E" w14:textId="77777777" w:rsidR="00D827A0" w:rsidRDefault="00D827A0" w:rsidP="00831B15">
      <w:pPr>
        <w:pStyle w:val="PlainText"/>
        <w:tabs>
          <w:tab w:val="left" w:pos="0"/>
        </w:tabs>
        <w:ind w:left="1440" w:hanging="1440"/>
        <w:rPr>
          <w:rFonts w:ascii="Arial" w:hAnsi="Arial" w:cs="Arial"/>
          <w:sz w:val="24"/>
          <w:szCs w:val="24"/>
        </w:rPr>
      </w:pPr>
    </w:p>
    <w:p w14:paraId="77741700" w14:textId="7E5118BB" w:rsidR="00863351" w:rsidRPr="00863351" w:rsidRDefault="007C29EC" w:rsidP="00863351">
      <w:pPr>
        <w:pStyle w:val="PlainText"/>
        <w:tabs>
          <w:tab w:val="left" w:pos="0"/>
        </w:tabs>
        <w:ind w:left="1440" w:hanging="1440"/>
        <w:rPr>
          <w:rFonts w:ascii="Arial" w:hAnsi="Arial" w:cs="Arial"/>
          <w:sz w:val="24"/>
          <w:szCs w:val="24"/>
        </w:rPr>
      </w:pPr>
      <w:r>
        <w:rPr>
          <w:rFonts w:ascii="Arial" w:hAnsi="Arial" w:cs="Arial"/>
          <w:sz w:val="24"/>
          <w:szCs w:val="24"/>
        </w:rPr>
        <w:t xml:space="preserve">  </w:t>
      </w:r>
      <w:r w:rsidR="00D827A0" w:rsidRPr="003D000A">
        <w:rPr>
          <w:rFonts w:ascii="Arial" w:hAnsi="Arial" w:cs="Arial"/>
          <w:sz w:val="24"/>
          <w:szCs w:val="24"/>
        </w:rPr>
        <w:t>01</w:t>
      </w:r>
      <w:r w:rsidR="00284053">
        <w:rPr>
          <w:rFonts w:ascii="Arial" w:hAnsi="Arial" w:cs="Arial"/>
          <w:sz w:val="24"/>
          <w:szCs w:val="24"/>
        </w:rPr>
        <w:t>08</w:t>
      </w:r>
      <w:r w:rsidR="00D827A0" w:rsidRPr="00D827A0">
        <w:rPr>
          <w:rFonts w:ascii="Arial" w:hAnsi="Arial" w:cs="Arial"/>
          <w:sz w:val="24"/>
          <w:szCs w:val="24"/>
        </w:rPr>
        <w:tab/>
      </w:r>
      <w:r w:rsidR="00BC48E9">
        <w:rPr>
          <w:rFonts w:ascii="Arial" w:hAnsi="Arial" w:cs="Arial"/>
          <w:sz w:val="24"/>
          <w:szCs w:val="24"/>
        </w:rPr>
        <w:t xml:space="preserve">In auditing the required </w:t>
      </w:r>
      <w:r w:rsidR="00AD0ADD">
        <w:rPr>
          <w:rFonts w:ascii="Arial" w:hAnsi="Arial" w:cs="Arial"/>
          <w:sz w:val="24"/>
          <w:szCs w:val="24"/>
        </w:rPr>
        <w:t xml:space="preserve">annual </w:t>
      </w:r>
      <w:r w:rsidR="00BC48E9">
        <w:rPr>
          <w:rFonts w:ascii="Arial" w:hAnsi="Arial" w:cs="Arial"/>
          <w:sz w:val="24"/>
          <w:szCs w:val="24"/>
        </w:rPr>
        <w:t xml:space="preserve">training, did the inspector find that </w:t>
      </w:r>
      <w:r w:rsidR="000B2CE6">
        <w:rPr>
          <w:rFonts w:ascii="Arial" w:hAnsi="Arial" w:cs="Arial"/>
          <w:sz w:val="24"/>
          <w:szCs w:val="24"/>
        </w:rPr>
        <w:t xml:space="preserve">the commander </w:t>
      </w:r>
      <w:r w:rsidR="0024719C">
        <w:rPr>
          <w:rFonts w:ascii="Arial" w:hAnsi="Arial" w:cs="Arial"/>
          <w:sz w:val="24"/>
          <w:szCs w:val="24"/>
        </w:rPr>
        <w:t>use</w:t>
      </w:r>
      <w:r w:rsidR="00BC48E9">
        <w:rPr>
          <w:rFonts w:ascii="Arial" w:hAnsi="Arial" w:cs="Arial"/>
          <w:sz w:val="24"/>
          <w:szCs w:val="24"/>
        </w:rPr>
        <w:t>s</w:t>
      </w:r>
      <w:r w:rsidR="0024719C">
        <w:rPr>
          <w:rFonts w:ascii="Arial" w:hAnsi="Arial" w:cs="Arial"/>
          <w:sz w:val="24"/>
          <w:szCs w:val="24"/>
        </w:rPr>
        <w:t xml:space="preserve"> </w:t>
      </w:r>
      <w:r w:rsidR="003D000A" w:rsidRPr="003D000A">
        <w:rPr>
          <w:rFonts w:ascii="Arial" w:hAnsi="Arial" w:cs="Arial"/>
          <w:sz w:val="24"/>
          <w:szCs w:val="24"/>
        </w:rPr>
        <w:t>HQMC</w:t>
      </w:r>
      <w:r w:rsidR="00B42589">
        <w:rPr>
          <w:rFonts w:ascii="Arial" w:hAnsi="Arial" w:cs="Arial"/>
          <w:sz w:val="24"/>
          <w:szCs w:val="24"/>
        </w:rPr>
        <w:t>-</w:t>
      </w:r>
      <w:r w:rsidR="00AD0ADD">
        <w:rPr>
          <w:rFonts w:ascii="Arial" w:hAnsi="Arial" w:cs="Arial"/>
          <w:sz w:val="24"/>
          <w:szCs w:val="24"/>
        </w:rPr>
        <w:t>approved</w:t>
      </w:r>
      <w:r w:rsidR="003D000A" w:rsidRPr="003D000A">
        <w:rPr>
          <w:rFonts w:ascii="Arial" w:hAnsi="Arial" w:cs="Arial"/>
          <w:sz w:val="24"/>
          <w:szCs w:val="24"/>
        </w:rPr>
        <w:t xml:space="preserve"> </w:t>
      </w:r>
      <w:r w:rsidR="003D000A">
        <w:rPr>
          <w:rFonts w:ascii="Arial" w:hAnsi="Arial" w:cs="Arial"/>
          <w:sz w:val="24"/>
          <w:szCs w:val="24"/>
        </w:rPr>
        <w:t>suicid</w:t>
      </w:r>
      <w:r w:rsidR="000B2CE6">
        <w:rPr>
          <w:rFonts w:ascii="Arial" w:hAnsi="Arial" w:cs="Arial"/>
          <w:sz w:val="24"/>
          <w:szCs w:val="24"/>
        </w:rPr>
        <w:t>e prevention training materials</w:t>
      </w:r>
      <w:r w:rsidR="00AD0ADD">
        <w:rPr>
          <w:rFonts w:ascii="Arial" w:hAnsi="Arial" w:cs="Arial"/>
          <w:sz w:val="24"/>
          <w:szCs w:val="24"/>
        </w:rPr>
        <w:t xml:space="preserve"> and was the training provide by a </w:t>
      </w:r>
      <w:r w:rsidR="00504248">
        <w:rPr>
          <w:rFonts w:ascii="Arial" w:hAnsi="Arial" w:cs="Arial"/>
          <w:sz w:val="24"/>
          <w:szCs w:val="24"/>
        </w:rPr>
        <w:t>Unit Marine Awareness and Prevention Integrated Training (</w:t>
      </w:r>
      <w:r w:rsidR="00C24FE6">
        <w:rPr>
          <w:rFonts w:ascii="Arial" w:hAnsi="Arial" w:cs="Arial"/>
          <w:sz w:val="24"/>
          <w:szCs w:val="24"/>
        </w:rPr>
        <w:t>UMAPIT</w:t>
      </w:r>
      <w:r w:rsidR="00504248">
        <w:rPr>
          <w:rFonts w:ascii="Arial" w:hAnsi="Arial" w:cs="Arial"/>
          <w:sz w:val="24"/>
          <w:szCs w:val="24"/>
        </w:rPr>
        <w:t>)</w:t>
      </w:r>
      <w:r w:rsidR="00C24FE6">
        <w:rPr>
          <w:rFonts w:ascii="Arial" w:hAnsi="Arial" w:cs="Arial"/>
          <w:sz w:val="24"/>
          <w:szCs w:val="24"/>
        </w:rPr>
        <w:t xml:space="preserve"> trainer</w:t>
      </w:r>
      <w:r w:rsidR="00AD0ADD">
        <w:rPr>
          <w:rFonts w:ascii="Arial" w:hAnsi="Arial" w:cs="Arial"/>
          <w:sz w:val="24"/>
          <w:szCs w:val="24"/>
        </w:rPr>
        <w:t xml:space="preserve"> </w:t>
      </w:r>
      <w:r w:rsidR="000B2CE6">
        <w:rPr>
          <w:rFonts w:ascii="Arial" w:hAnsi="Arial" w:cs="Arial"/>
          <w:sz w:val="24"/>
          <w:szCs w:val="24"/>
        </w:rPr>
        <w:t>in accordance with HQMC requirements</w:t>
      </w:r>
      <w:r w:rsidR="00AD0ADD">
        <w:rPr>
          <w:rFonts w:ascii="Arial" w:hAnsi="Arial" w:cs="Arial"/>
          <w:sz w:val="24"/>
          <w:szCs w:val="24"/>
        </w:rPr>
        <w:t xml:space="preserve"> to include keeping a </w:t>
      </w:r>
      <w:r w:rsidR="000B2CE6">
        <w:rPr>
          <w:rFonts w:ascii="Arial" w:hAnsi="Arial" w:cs="Arial"/>
          <w:sz w:val="24"/>
          <w:szCs w:val="24"/>
        </w:rPr>
        <w:t>record</w:t>
      </w:r>
      <w:r w:rsidR="00AD0ADD">
        <w:rPr>
          <w:rFonts w:ascii="Arial" w:hAnsi="Arial" w:cs="Arial"/>
          <w:sz w:val="24"/>
          <w:szCs w:val="24"/>
        </w:rPr>
        <w:t xml:space="preserve"> of the </w:t>
      </w:r>
      <w:r w:rsidR="000B2CE6">
        <w:rPr>
          <w:rFonts w:ascii="Arial" w:hAnsi="Arial" w:cs="Arial"/>
          <w:sz w:val="24"/>
          <w:szCs w:val="24"/>
        </w:rPr>
        <w:t>training</w:t>
      </w:r>
      <w:r w:rsidR="00AD0ADD">
        <w:rPr>
          <w:rFonts w:ascii="Arial" w:hAnsi="Arial" w:cs="Arial"/>
          <w:sz w:val="24"/>
          <w:szCs w:val="24"/>
        </w:rPr>
        <w:t>s</w:t>
      </w:r>
      <w:r w:rsidR="000B2CE6">
        <w:rPr>
          <w:rFonts w:ascii="Arial" w:hAnsi="Arial" w:cs="Arial"/>
          <w:sz w:val="24"/>
          <w:szCs w:val="24"/>
        </w:rPr>
        <w:t xml:space="preserve"> at the unit level?</w:t>
      </w:r>
    </w:p>
    <w:p w14:paraId="13EE5BAC" w14:textId="3501B890" w:rsidR="00780450" w:rsidRDefault="00863351" w:rsidP="00B10722">
      <w:pPr>
        <w:pStyle w:val="PlainText"/>
        <w:tabs>
          <w:tab w:val="left" w:pos="0"/>
        </w:tabs>
        <w:ind w:left="1440" w:hanging="1440"/>
        <w:rPr>
          <w:rFonts w:ascii="Arial" w:hAnsi="Arial" w:cs="Arial"/>
          <w:sz w:val="24"/>
          <w:szCs w:val="24"/>
        </w:rPr>
      </w:pPr>
      <w:r w:rsidRPr="00863351">
        <w:rPr>
          <w:rFonts w:ascii="Arial" w:hAnsi="Arial" w:cs="Arial"/>
          <w:sz w:val="24"/>
          <w:szCs w:val="24"/>
        </w:rPr>
        <w:tab/>
      </w:r>
      <w:r w:rsidRPr="00F30BE8">
        <w:rPr>
          <w:rFonts w:ascii="Arial" w:hAnsi="Arial" w:cs="Arial"/>
          <w:sz w:val="24"/>
          <w:szCs w:val="24"/>
        </w:rPr>
        <w:t>Reference:</w:t>
      </w:r>
      <w:r w:rsidRPr="00863351">
        <w:rPr>
          <w:rFonts w:ascii="Arial" w:hAnsi="Arial" w:cs="Arial"/>
          <w:sz w:val="24"/>
          <w:szCs w:val="24"/>
        </w:rPr>
        <w:t xml:space="preserve"> </w:t>
      </w:r>
      <w:r w:rsidRPr="0091438D">
        <w:rPr>
          <w:rFonts w:ascii="Arial" w:hAnsi="Arial" w:cs="Arial"/>
          <w:sz w:val="24"/>
          <w:szCs w:val="24"/>
        </w:rPr>
        <w:t>DoDI 6490.16 w/</w:t>
      </w:r>
      <w:r w:rsidR="001B7062" w:rsidRPr="0091438D">
        <w:rPr>
          <w:rFonts w:ascii="Arial" w:hAnsi="Arial" w:cs="Arial"/>
          <w:sz w:val="24"/>
          <w:szCs w:val="24"/>
        </w:rPr>
        <w:t>Chg.</w:t>
      </w:r>
      <w:r w:rsidR="00881341" w:rsidRPr="0091438D">
        <w:rPr>
          <w:rFonts w:ascii="Arial" w:hAnsi="Arial" w:cs="Arial"/>
          <w:sz w:val="24"/>
          <w:szCs w:val="24"/>
        </w:rPr>
        <w:t xml:space="preserve"> </w:t>
      </w:r>
      <w:r w:rsidRPr="0091438D">
        <w:rPr>
          <w:rFonts w:ascii="Arial" w:hAnsi="Arial" w:cs="Arial"/>
          <w:sz w:val="24"/>
          <w:szCs w:val="24"/>
        </w:rPr>
        <w:t>2</w:t>
      </w:r>
      <w:r w:rsidR="00881341" w:rsidRPr="0091438D">
        <w:rPr>
          <w:rFonts w:ascii="Arial" w:hAnsi="Arial" w:cs="Arial"/>
          <w:sz w:val="24"/>
          <w:szCs w:val="24"/>
        </w:rPr>
        <w:t>,</w:t>
      </w:r>
      <w:r w:rsidRPr="0091438D">
        <w:rPr>
          <w:rFonts w:ascii="Arial" w:hAnsi="Arial" w:cs="Arial"/>
          <w:sz w:val="24"/>
          <w:szCs w:val="24"/>
        </w:rPr>
        <w:t xml:space="preserve"> par</w:t>
      </w:r>
      <w:r w:rsidR="00881341" w:rsidRPr="0091438D">
        <w:rPr>
          <w:rFonts w:ascii="Arial" w:hAnsi="Arial" w:cs="Arial"/>
          <w:sz w:val="24"/>
          <w:szCs w:val="24"/>
        </w:rPr>
        <w:t xml:space="preserve"> </w:t>
      </w:r>
      <w:r w:rsidRPr="0091438D">
        <w:rPr>
          <w:rFonts w:ascii="Arial" w:hAnsi="Arial" w:cs="Arial"/>
          <w:sz w:val="24"/>
          <w:szCs w:val="24"/>
        </w:rPr>
        <w:t>2.18i(</w:t>
      </w:r>
      <w:r w:rsidRPr="00863351">
        <w:rPr>
          <w:rFonts w:ascii="Arial" w:hAnsi="Arial" w:cs="Arial"/>
          <w:sz w:val="24"/>
          <w:szCs w:val="24"/>
        </w:rPr>
        <w:t>1)</w:t>
      </w:r>
      <w:r w:rsidR="00881341">
        <w:rPr>
          <w:rFonts w:ascii="Arial" w:hAnsi="Arial" w:cs="Arial"/>
          <w:sz w:val="24"/>
          <w:szCs w:val="24"/>
        </w:rPr>
        <w:t xml:space="preserve"> and k</w:t>
      </w:r>
      <w:r w:rsidR="004467DE" w:rsidRPr="004467DE">
        <w:t xml:space="preserve"> </w:t>
      </w:r>
      <w:r w:rsidR="004467DE" w:rsidRPr="004467DE">
        <w:rPr>
          <w:rFonts w:ascii="Arial" w:hAnsi="Arial" w:cs="Arial"/>
          <w:sz w:val="24"/>
          <w:szCs w:val="24"/>
        </w:rPr>
        <w:t>(</w:t>
      </w:r>
      <w:r w:rsidR="001B7062" w:rsidRPr="004467DE">
        <w:rPr>
          <w:rFonts w:ascii="Arial" w:hAnsi="Arial" w:cs="Arial"/>
          <w:sz w:val="24"/>
          <w:szCs w:val="24"/>
        </w:rPr>
        <w:t>pg.</w:t>
      </w:r>
      <w:r w:rsidR="004467DE" w:rsidRPr="004467DE">
        <w:rPr>
          <w:rFonts w:ascii="Arial" w:hAnsi="Arial" w:cs="Arial"/>
          <w:sz w:val="24"/>
          <w:szCs w:val="24"/>
        </w:rPr>
        <w:t xml:space="preserve"> 16</w:t>
      </w:r>
      <w:r w:rsidR="00881341">
        <w:rPr>
          <w:rFonts w:ascii="Arial" w:hAnsi="Arial" w:cs="Arial"/>
          <w:sz w:val="24"/>
          <w:szCs w:val="24"/>
        </w:rPr>
        <w:t xml:space="preserve"> and 17</w:t>
      </w:r>
      <w:r w:rsidR="004467DE" w:rsidRPr="004467DE">
        <w:rPr>
          <w:rFonts w:ascii="Arial" w:hAnsi="Arial" w:cs="Arial"/>
          <w:sz w:val="24"/>
          <w:szCs w:val="24"/>
        </w:rPr>
        <w:t>)</w:t>
      </w:r>
      <w:r w:rsidRPr="00863351">
        <w:rPr>
          <w:rFonts w:ascii="Arial" w:hAnsi="Arial" w:cs="Arial"/>
          <w:sz w:val="24"/>
          <w:szCs w:val="24"/>
        </w:rPr>
        <w:t xml:space="preserve">; </w:t>
      </w:r>
      <w:r w:rsidR="007B6074" w:rsidRPr="00936C0F">
        <w:rPr>
          <w:rFonts w:ascii="Arial" w:hAnsi="Arial" w:cs="Arial"/>
          <w:sz w:val="24"/>
          <w:szCs w:val="24"/>
        </w:rPr>
        <w:t>MCO 1720.2A</w:t>
      </w:r>
      <w:r w:rsidR="00881341" w:rsidRPr="00936C0F">
        <w:rPr>
          <w:rFonts w:ascii="Arial" w:hAnsi="Arial" w:cs="Arial"/>
          <w:sz w:val="24"/>
          <w:szCs w:val="24"/>
        </w:rPr>
        <w:t xml:space="preserve">, </w:t>
      </w:r>
      <w:r w:rsidR="007B6074" w:rsidRPr="00936C0F">
        <w:rPr>
          <w:rFonts w:ascii="Arial" w:hAnsi="Arial" w:cs="Arial"/>
          <w:sz w:val="24"/>
          <w:szCs w:val="24"/>
        </w:rPr>
        <w:t>par 4b(2)(d)</w:t>
      </w:r>
      <w:r w:rsidR="007B6074" w:rsidRPr="00920167">
        <w:rPr>
          <w:rFonts w:ascii="Arial" w:hAnsi="Arial" w:cs="Arial"/>
          <w:sz w:val="24"/>
          <w:szCs w:val="24"/>
          <w:u w:val="single"/>
        </w:rPr>
        <w:t>1</w:t>
      </w:r>
      <w:r w:rsidR="00881341" w:rsidRPr="00936C0F">
        <w:rPr>
          <w:rFonts w:ascii="Arial" w:hAnsi="Arial" w:cs="Arial"/>
          <w:sz w:val="24"/>
          <w:szCs w:val="24"/>
        </w:rPr>
        <w:t xml:space="preserve"> (</w:t>
      </w:r>
      <w:r w:rsidR="001B7062" w:rsidRPr="00936C0F">
        <w:rPr>
          <w:rFonts w:ascii="Arial" w:hAnsi="Arial" w:cs="Arial"/>
          <w:sz w:val="24"/>
          <w:szCs w:val="24"/>
        </w:rPr>
        <w:t>pg.</w:t>
      </w:r>
      <w:r w:rsidR="00881341" w:rsidRPr="00936C0F">
        <w:rPr>
          <w:rFonts w:ascii="Arial" w:hAnsi="Arial" w:cs="Arial"/>
          <w:sz w:val="24"/>
          <w:szCs w:val="24"/>
        </w:rPr>
        <w:t xml:space="preserve"> </w:t>
      </w:r>
      <w:r w:rsidR="004239BE">
        <w:rPr>
          <w:rFonts w:ascii="Arial" w:hAnsi="Arial" w:cs="Arial"/>
          <w:sz w:val="24"/>
          <w:szCs w:val="24"/>
        </w:rPr>
        <w:t>3</w:t>
      </w:r>
      <w:r w:rsidR="00881341" w:rsidRPr="00936C0F">
        <w:rPr>
          <w:rFonts w:ascii="Arial" w:hAnsi="Arial" w:cs="Arial"/>
          <w:sz w:val="24"/>
          <w:szCs w:val="24"/>
        </w:rPr>
        <w:t>)</w:t>
      </w:r>
      <w:r w:rsidR="007B6074" w:rsidRPr="00936C0F">
        <w:rPr>
          <w:rFonts w:ascii="Arial" w:hAnsi="Arial" w:cs="Arial"/>
          <w:sz w:val="24"/>
          <w:szCs w:val="24"/>
        </w:rPr>
        <w:t>;</w:t>
      </w:r>
      <w:r w:rsidR="007B6074" w:rsidRPr="007B6074">
        <w:rPr>
          <w:rFonts w:ascii="Arial" w:hAnsi="Arial" w:cs="Arial"/>
          <w:sz w:val="24"/>
          <w:szCs w:val="24"/>
        </w:rPr>
        <w:t xml:space="preserve"> </w:t>
      </w:r>
      <w:r w:rsidRPr="00E4011A">
        <w:rPr>
          <w:rFonts w:ascii="Arial" w:hAnsi="Arial" w:cs="Arial"/>
          <w:sz w:val="24"/>
          <w:szCs w:val="24"/>
        </w:rPr>
        <w:t>MCO 1500.63</w:t>
      </w:r>
      <w:r w:rsidR="00881341" w:rsidRPr="00E4011A">
        <w:rPr>
          <w:rFonts w:ascii="Arial" w:hAnsi="Arial" w:cs="Arial"/>
          <w:sz w:val="24"/>
          <w:szCs w:val="24"/>
        </w:rPr>
        <w:t xml:space="preserve"> par</w:t>
      </w:r>
      <w:r w:rsidRPr="00E4011A">
        <w:rPr>
          <w:rFonts w:ascii="Arial" w:hAnsi="Arial" w:cs="Arial"/>
          <w:sz w:val="24"/>
          <w:szCs w:val="24"/>
        </w:rPr>
        <w:t xml:space="preserve"> 4</w:t>
      </w:r>
      <w:r w:rsidR="001B7062" w:rsidRPr="00E4011A">
        <w:rPr>
          <w:rFonts w:ascii="Arial" w:hAnsi="Arial" w:cs="Arial"/>
          <w:sz w:val="24"/>
          <w:szCs w:val="24"/>
        </w:rPr>
        <w:t>a (</w:t>
      </w:r>
      <w:r w:rsidRPr="00E4011A">
        <w:rPr>
          <w:rFonts w:ascii="Arial" w:hAnsi="Arial" w:cs="Arial"/>
          <w:sz w:val="24"/>
          <w:szCs w:val="24"/>
        </w:rPr>
        <w:t>1</w:t>
      </w:r>
      <w:r w:rsidR="00636D7D" w:rsidRPr="00E4011A">
        <w:rPr>
          <w:rFonts w:ascii="Arial" w:hAnsi="Arial" w:cs="Arial"/>
          <w:sz w:val="24"/>
          <w:szCs w:val="24"/>
        </w:rPr>
        <w:t>)</w:t>
      </w:r>
      <w:r w:rsidR="00881341" w:rsidRPr="00E4011A">
        <w:rPr>
          <w:rFonts w:ascii="Arial" w:hAnsi="Arial" w:cs="Arial"/>
          <w:sz w:val="24"/>
          <w:szCs w:val="24"/>
        </w:rPr>
        <w:t xml:space="preserve"> </w:t>
      </w:r>
      <w:r w:rsidR="00F91049" w:rsidRPr="00E4011A">
        <w:rPr>
          <w:rFonts w:ascii="Arial" w:hAnsi="Arial" w:cs="Arial"/>
          <w:sz w:val="24"/>
          <w:szCs w:val="24"/>
        </w:rPr>
        <w:t>(</w:t>
      </w:r>
      <w:r w:rsidR="001B7062" w:rsidRPr="00E4011A">
        <w:rPr>
          <w:rFonts w:ascii="Arial" w:hAnsi="Arial" w:cs="Arial"/>
          <w:sz w:val="24"/>
          <w:szCs w:val="24"/>
        </w:rPr>
        <w:t>pg.</w:t>
      </w:r>
      <w:r w:rsidR="00F91049" w:rsidRPr="00E4011A">
        <w:rPr>
          <w:rFonts w:ascii="Arial" w:hAnsi="Arial" w:cs="Arial"/>
          <w:sz w:val="24"/>
          <w:szCs w:val="24"/>
        </w:rPr>
        <w:t xml:space="preserve"> </w:t>
      </w:r>
      <w:r w:rsidR="00BA4062" w:rsidRPr="00E4011A">
        <w:rPr>
          <w:rFonts w:ascii="Arial" w:hAnsi="Arial" w:cs="Arial"/>
          <w:sz w:val="24"/>
          <w:szCs w:val="24"/>
        </w:rPr>
        <w:t>1</w:t>
      </w:r>
      <w:r w:rsidR="001169B6" w:rsidRPr="00E4011A">
        <w:rPr>
          <w:rFonts w:ascii="Arial" w:hAnsi="Arial" w:cs="Arial"/>
          <w:sz w:val="24"/>
          <w:szCs w:val="24"/>
        </w:rPr>
        <w:t>)</w:t>
      </w:r>
      <w:r w:rsidR="004043AB" w:rsidRPr="00E4011A">
        <w:rPr>
          <w:rFonts w:ascii="Arial" w:hAnsi="Arial" w:cs="Arial"/>
          <w:sz w:val="24"/>
          <w:szCs w:val="24"/>
        </w:rPr>
        <w:t xml:space="preserve"> and </w:t>
      </w:r>
      <w:r w:rsidR="001804B6" w:rsidRPr="00E4011A">
        <w:rPr>
          <w:rFonts w:ascii="Arial" w:hAnsi="Arial" w:cs="Arial"/>
          <w:sz w:val="24"/>
          <w:szCs w:val="24"/>
        </w:rPr>
        <w:t>Encl. 2 (pg1-2)</w:t>
      </w:r>
    </w:p>
    <w:p w14:paraId="4655BD7A" w14:textId="77777777" w:rsidR="00780450" w:rsidRDefault="00780450" w:rsidP="00B10722">
      <w:pPr>
        <w:pStyle w:val="PlainText"/>
        <w:tabs>
          <w:tab w:val="left" w:pos="0"/>
        </w:tabs>
        <w:ind w:left="1440" w:hanging="1440"/>
        <w:rPr>
          <w:rFonts w:ascii="Arial" w:hAnsi="Arial" w:cs="Arial"/>
          <w:sz w:val="24"/>
          <w:szCs w:val="24"/>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294DA4F1" w14:textId="77777777" w:rsidTr="00610D0C">
        <w:trPr>
          <w:trHeight w:val="576"/>
        </w:trPr>
        <w:sdt>
          <w:sdtPr>
            <w:rPr>
              <w:rFonts w:ascii="Arial" w:hAnsi="Arial" w:cs="Arial"/>
              <w:sz w:val="24"/>
              <w:szCs w:val="24"/>
            </w:rPr>
            <w:alias w:val="Results"/>
            <w:tag w:val="Results"/>
            <w:id w:val="-1568185107"/>
            <w:placeholder>
              <w:docPart w:val="35FDF3B8E91A46E5A251EE9D8C898810"/>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21894761"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729346279"/>
            <w:placeholder>
              <w:docPart w:val="E29F40CD9BA648ED9562F0AD3A17A9BB"/>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2A841CB2"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04FD0AEB" w14:textId="77777777" w:rsidR="00D827A0" w:rsidRPr="00D827A0" w:rsidRDefault="00575485" w:rsidP="005D34D0">
      <w:pPr>
        <w:pStyle w:val="PlainText"/>
        <w:tabs>
          <w:tab w:val="left" w:pos="0"/>
        </w:tabs>
        <w:rPr>
          <w:rFonts w:ascii="Arial" w:hAnsi="Arial" w:cs="Arial"/>
          <w:sz w:val="24"/>
          <w:szCs w:val="24"/>
        </w:rPr>
      </w:pPr>
      <w:r>
        <w:rPr>
          <w:rFonts w:ascii="Arial" w:hAnsi="Arial" w:cs="Arial"/>
          <w:sz w:val="24"/>
          <w:szCs w:val="24"/>
        </w:rPr>
        <w:tab/>
      </w:r>
      <w:r w:rsidR="008374DE">
        <w:rPr>
          <w:rFonts w:ascii="Arial" w:hAnsi="Arial" w:cs="Arial"/>
          <w:sz w:val="24"/>
          <w:szCs w:val="24"/>
        </w:rPr>
        <w:t xml:space="preserve"> </w:t>
      </w:r>
    </w:p>
    <w:p w14:paraId="7A989E27" w14:textId="326F88C6" w:rsidR="00D827A0" w:rsidRPr="00D827A0" w:rsidRDefault="007C29EC" w:rsidP="00D827A0">
      <w:pPr>
        <w:pStyle w:val="PlainText"/>
        <w:tabs>
          <w:tab w:val="left" w:pos="0"/>
        </w:tabs>
        <w:ind w:left="1440" w:hanging="1440"/>
        <w:rPr>
          <w:rFonts w:ascii="Arial" w:hAnsi="Arial" w:cs="Arial"/>
          <w:sz w:val="24"/>
          <w:szCs w:val="24"/>
        </w:rPr>
      </w:pPr>
      <w:r>
        <w:rPr>
          <w:rFonts w:ascii="Arial" w:hAnsi="Arial" w:cs="Arial"/>
          <w:sz w:val="24"/>
          <w:szCs w:val="24"/>
        </w:rPr>
        <w:t xml:space="preserve">  </w:t>
      </w:r>
      <w:r w:rsidR="00D827A0" w:rsidRPr="00D827A0">
        <w:rPr>
          <w:rFonts w:ascii="Arial" w:hAnsi="Arial" w:cs="Arial"/>
          <w:sz w:val="24"/>
          <w:szCs w:val="24"/>
        </w:rPr>
        <w:t>01</w:t>
      </w:r>
      <w:r w:rsidR="00284053">
        <w:rPr>
          <w:rFonts w:ascii="Arial" w:hAnsi="Arial" w:cs="Arial"/>
          <w:sz w:val="24"/>
          <w:szCs w:val="24"/>
        </w:rPr>
        <w:t>09</w:t>
      </w:r>
      <w:r w:rsidR="001446C7">
        <w:rPr>
          <w:rFonts w:ascii="Arial" w:hAnsi="Arial" w:cs="Arial"/>
          <w:sz w:val="24"/>
          <w:szCs w:val="24"/>
        </w:rPr>
        <w:tab/>
      </w:r>
      <w:r w:rsidR="00610849" w:rsidRPr="00610849">
        <w:rPr>
          <w:rFonts w:ascii="Arial" w:hAnsi="Arial" w:cs="Arial"/>
          <w:sz w:val="24"/>
          <w:szCs w:val="24"/>
        </w:rPr>
        <w:t xml:space="preserve">Does the commander’s suicide prevention policy contain procedures to facilitate access to service records, to include necessary Marine and unit information, to assist the appointed officer(s) in the submission of the Marine and Family Programs 30-Day Death by Suicide Report and Department of Defense Suicide Event Report (DODSER) within </w:t>
      </w:r>
      <w:r w:rsidR="006A65CC">
        <w:rPr>
          <w:rFonts w:ascii="Arial" w:hAnsi="Arial" w:cs="Arial"/>
          <w:sz w:val="24"/>
          <w:szCs w:val="24"/>
        </w:rPr>
        <w:t>3</w:t>
      </w:r>
      <w:r w:rsidR="00835E2D">
        <w:rPr>
          <w:rFonts w:ascii="Arial" w:hAnsi="Arial" w:cs="Arial"/>
          <w:sz w:val="24"/>
          <w:szCs w:val="24"/>
        </w:rPr>
        <w:t>0</w:t>
      </w:r>
      <w:r w:rsidR="00610849" w:rsidRPr="00610849">
        <w:rPr>
          <w:rFonts w:ascii="Arial" w:hAnsi="Arial" w:cs="Arial"/>
          <w:sz w:val="24"/>
          <w:szCs w:val="24"/>
        </w:rPr>
        <w:t xml:space="preserve"> days</w:t>
      </w:r>
      <w:r w:rsidR="006A65CC">
        <w:rPr>
          <w:rFonts w:ascii="Arial" w:hAnsi="Arial" w:cs="Arial"/>
          <w:sz w:val="24"/>
          <w:szCs w:val="24"/>
        </w:rPr>
        <w:t>, after submitting the initial PCR report</w:t>
      </w:r>
      <w:r w:rsidR="00923970">
        <w:rPr>
          <w:rFonts w:ascii="Arial" w:hAnsi="Arial" w:cs="Arial"/>
          <w:sz w:val="24"/>
          <w:szCs w:val="24"/>
        </w:rPr>
        <w:t xml:space="preserve"> </w:t>
      </w:r>
      <w:r w:rsidR="00610849" w:rsidRPr="00610849">
        <w:rPr>
          <w:rFonts w:ascii="Arial" w:hAnsi="Arial" w:cs="Arial"/>
          <w:sz w:val="24"/>
          <w:szCs w:val="24"/>
        </w:rPr>
        <w:t>of deaths where suicide is suspected?"</w:t>
      </w:r>
    </w:p>
    <w:p w14:paraId="4BF834A1" w14:textId="11013C16" w:rsidR="00D827A0" w:rsidRDefault="00D827A0" w:rsidP="0086123F">
      <w:pPr>
        <w:pStyle w:val="PlainText"/>
        <w:tabs>
          <w:tab w:val="left" w:pos="0"/>
        </w:tabs>
        <w:ind w:left="1440" w:hanging="1440"/>
        <w:rPr>
          <w:rFonts w:ascii="Arial" w:hAnsi="Arial"/>
          <w:sz w:val="24"/>
        </w:rPr>
      </w:pPr>
      <w:r>
        <w:rPr>
          <w:rFonts w:ascii="Arial" w:hAnsi="Arial" w:cs="Arial"/>
          <w:sz w:val="24"/>
          <w:szCs w:val="24"/>
        </w:rPr>
        <w:tab/>
      </w:r>
      <w:r w:rsidRPr="00F30BE8">
        <w:rPr>
          <w:rFonts w:ascii="Arial" w:hAnsi="Arial" w:cs="Arial"/>
          <w:sz w:val="24"/>
          <w:szCs w:val="24"/>
        </w:rPr>
        <w:t>Reference:</w:t>
      </w:r>
      <w:r w:rsidRPr="00D827A0">
        <w:rPr>
          <w:rFonts w:ascii="Arial" w:hAnsi="Arial" w:cs="Arial"/>
          <w:sz w:val="24"/>
          <w:szCs w:val="24"/>
        </w:rPr>
        <w:t xml:space="preserve"> DoDI 6490.16</w:t>
      </w:r>
      <w:r w:rsidR="00E02852">
        <w:rPr>
          <w:rFonts w:ascii="Arial" w:hAnsi="Arial" w:cs="Arial"/>
          <w:sz w:val="24"/>
          <w:szCs w:val="24"/>
        </w:rPr>
        <w:t xml:space="preserve"> w/</w:t>
      </w:r>
      <w:r w:rsidR="001B7062">
        <w:rPr>
          <w:rFonts w:ascii="Arial" w:hAnsi="Arial" w:cs="Arial"/>
          <w:sz w:val="24"/>
          <w:szCs w:val="24"/>
        </w:rPr>
        <w:t>Chg.</w:t>
      </w:r>
      <w:r w:rsidR="00E02852">
        <w:rPr>
          <w:rFonts w:ascii="Arial" w:hAnsi="Arial" w:cs="Arial"/>
          <w:sz w:val="24"/>
          <w:szCs w:val="24"/>
        </w:rPr>
        <w:t xml:space="preserve"> 2</w:t>
      </w:r>
      <w:r w:rsidRPr="00D827A0">
        <w:rPr>
          <w:rFonts w:ascii="Arial" w:hAnsi="Arial" w:cs="Arial"/>
          <w:sz w:val="24"/>
          <w:szCs w:val="24"/>
        </w:rPr>
        <w:t xml:space="preserve">, </w:t>
      </w:r>
      <w:r w:rsidR="001169B6">
        <w:rPr>
          <w:rFonts w:ascii="Arial" w:hAnsi="Arial" w:cs="Arial"/>
          <w:sz w:val="24"/>
          <w:szCs w:val="24"/>
        </w:rPr>
        <w:t xml:space="preserve">par </w:t>
      </w:r>
      <w:r w:rsidRPr="00D827A0">
        <w:rPr>
          <w:rFonts w:ascii="Arial" w:hAnsi="Arial" w:cs="Arial"/>
          <w:sz w:val="24"/>
          <w:szCs w:val="24"/>
        </w:rPr>
        <w:t>2.18o</w:t>
      </w:r>
      <w:r w:rsidR="00993BB6">
        <w:rPr>
          <w:rFonts w:ascii="Arial" w:hAnsi="Arial" w:cs="Arial"/>
          <w:sz w:val="24"/>
          <w:szCs w:val="24"/>
        </w:rPr>
        <w:t>(</w:t>
      </w:r>
      <w:r w:rsidR="00E02852">
        <w:rPr>
          <w:rFonts w:ascii="Arial" w:hAnsi="Arial" w:cs="Arial"/>
          <w:sz w:val="24"/>
          <w:szCs w:val="24"/>
        </w:rPr>
        <w:t>4</w:t>
      </w:r>
      <w:r w:rsidR="00993BB6">
        <w:rPr>
          <w:rFonts w:ascii="Arial" w:hAnsi="Arial" w:cs="Arial"/>
          <w:sz w:val="24"/>
          <w:szCs w:val="24"/>
        </w:rPr>
        <w:t>)</w:t>
      </w:r>
      <w:r w:rsidRPr="00D827A0">
        <w:rPr>
          <w:rFonts w:ascii="Arial" w:hAnsi="Arial" w:cs="Arial"/>
          <w:sz w:val="24"/>
          <w:szCs w:val="24"/>
        </w:rPr>
        <w:t xml:space="preserve"> (</w:t>
      </w:r>
      <w:r w:rsidR="001B7062" w:rsidRPr="00D827A0">
        <w:rPr>
          <w:rFonts w:ascii="Arial" w:hAnsi="Arial" w:cs="Arial"/>
          <w:sz w:val="24"/>
          <w:szCs w:val="24"/>
        </w:rPr>
        <w:t>pg.</w:t>
      </w:r>
      <w:r w:rsidRPr="00D827A0">
        <w:rPr>
          <w:rFonts w:ascii="Arial" w:hAnsi="Arial" w:cs="Arial"/>
          <w:sz w:val="24"/>
          <w:szCs w:val="24"/>
        </w:rPr>
        <w:t xml:space="preserve"> 16</w:t>
      </w:r>
      <w:r w:rsidRPr="0086123F">
        <w:rPr>
          <w:rFonts w:ascii="Arial" w:hAnsi="Arial"/>
          <w:sz w:val="24"/>
        </w:rPr>
        <w:t xml:space="preserve">); </w:t>
      </w:r>
      <w:r w:rsidR="00C82CC5" w:rsidRPr="0086123F">
        <w:rPr>
          <w:rFonts w:ascii="Arial" w:hAnsi="Arial"/>
          <w:sz w:val="24"/>
        </w:rPr>
        <w:t xml:space="preserve">MCO 1720.2A </w:t>
      </w:r>
      <w:r w:rsidR="00E02852" w:rsidRPr="0086123F">
        <w:rPr>
          <w:rFonts w:ascii="Arial" w:hAnsi="Arial"/>
          <w:sz w:val="24"/>
        </w:rPr>
        <w:t>par 4b(2)(d)</w:t>
      </w:r>
      <w:r w:rsidR="00C60292" w:rsidRPr="0086123F">
        <w:rPr>
          <w:rFonts w:ascii="Arial" w:hAnsi="Arial"/>
          <w:sz w:val="24"/>
          <w:u w:val="single"/>
        </w:rPr>
        <w:t>4</w:t>
      </w:r>
      <w:r w:rsidR="00C60292" w:rsidRPr="0086123F">
        <w:rPr>
          <w:rFonts w:ascii="Arial" w:hAnsi="Arial"/>
          <w:sz w:val="24"/>
        </w:rPr>
        <w:t>-</w:t>
      </w:r>
      <w:r w:rsidR="00C60292" w:rsidRPr="0086123F">
        <w:rPr>
          <w:rFonts w:ascii="Arial" w:hAnsi="Arial"/>
          <w:sz w:val="24"/>
          <w:u w:val="single"/>
        </w:rPr>
        <w:t>6</w:t>
      </w:r>
      <w:r w:rsidR="00C82CC5" w:rsidRPr="0086123F">
        <w:rPr>
          <w:rFonts w:ascii="Arial" w:hAnsi="Arial"/>
          <w:sz w:val="24"/>
        </w:rPr>
        <w:t xml:space="preserve"> (</w:t>
      </w:r>
      <w:r w:rsidR="001B7062" w:rsidRPr="0086123F">
        <w:rPr>
          <w:rFonts w:ascii="Arial" w:hAnsi="Arial"/>
          <w:sz w:val="24"/>
        </w:rPr>
        <w:t>pg.</w:t>
      </w:r>
      <w:r w:rsidR="00E02852" w:rsidRPr="0086123F">
        <w:rPr>
          <w:rFonts w:ascii="Arial" w:hAnsi="Arial"/>
          <w:sz w:val="24"/>
        </w:rPr>
        <w:t xml:space="preserve"> </w:t>
      </w:r>
      <w:r w:rsidR="00C60292" w:rsidRPr="0086123F">
        <w:rPr>
          <w:rFonts w:ascii="Arial" w:hAnsi="Arial"/>
          <w:sz w:val="24"/>
        </w:rPr>
        <w:t>4</w:t>
      </w:r>
      <w:r w:rsidR="00E02852" w:rsidRPr="0086123F">
        <w:rPr>
          <w:rFonts w:ascii="Arial" w:hAnsi="Arial"/>
          <w:sz w:val="24"/>
        </w:rPr>
        <w:t>);</w:t>
      </w:r>
      <w:r w:rsidR="00F169F0" w:rsidRPr="0086123F">
        <w:rPr>
          <w:rFonts w:ascii="Arial" w:hAnsi="Arial"/>
          <w:sz w:val="24"/>
        </w:rPr>
        <w:t xml:space="preserve"> </w:t>
      </w:r>
      <w:r w:rsidRPr="0086123F">
        <w:rPr>
          <w:rFonts w:ascii="Arial" w:hAnsi="Arial"/>
          <w:sz w:val="24"/>
        </w:rPr>
        <w:t xml:space="preserve">MCO 3040.4, </w:t>
      </w:r>
      <w:r w:rsidR="00780450">
        <w:rPr>
          <w:rFonts w:ascii="Arial" w:hAnsi="Arial"/>
          <w:sz w:val="24"/>
        </w:rPr>
        <w:t>e</w:t>
      </w:r>
      <w:r w:rsidR="00EE50A3" w:rsidRPr="0086123F">
        <w:rPr>
          <w:rFonts w:ascii="Arial" w:hAnsi="Arial"/>
          <w:sz w:val="24"/>
        </w:rPr>
        <w:t>ncl</w:t>
      </w:r>
      <w:r w:rsidRPr="0086123F">
        <w:rPr>
          <w:rFonts w:ascii="Arial" w:hAnsi="Arial"/>
          <w:sz w:val="24"/>
        </w:rPr>
        <w:t xml:space="preserve">.1, Ch. 8, </w:t>
      </w:r>
      <w:r w:rsidR="00A71D1C" w:rsidRPr="0086123F">
        <w:rPr>
          <w:rFonts w:ascii="Arial" w:hAnsi="Arial"/>
          <w:sz w:val="24"/>
        </w:rPr>
        <w:t xml:space="preserve">sec 3, </w:t>
      </w:r>
      <w:r w:rsidR="000B28CD" w:rsidRPr="0086123F">
        <w:rPr>
          <w:rFonts w:ascii="Arial" w:hAnsi="Arial"/>
          <w:sz w:val="24"/>
        </w:rPr>
        <w:t xml:space="preserve">par </w:t>
      </w:r>
      <w:r w:rsidRPr="0086123F">
        <w:rPr>
          <w:rFonts w:ascii="Arial" w:hAnsi="Arial"/>
          <w:sz w:val="24"/>
        </w:rPr>
        <w:t>6a</w:t>
      </w:r>
      <w:r w:rsidR="00C82CC5" w:rsidRPr="0086123F">
        <w:rPr>
          <w:rFonts w:ascii="Arial" w:hAnsi="Arial"/>
          <w:sz w:val="24"/>
        </w:rPr>
        <w:t>-</w:t>
      </w:r>
      <w:r w:rsidRPr="0086123F">
        <w:rPr>
          <w:rFonts w:ascii="Arial" w:hAnsi="Arial"/>
          <w:sz w:val="24"/>
        </w:rPr>
        <w:t>f (</w:t>
      </w:r>
      <w:r w:rsidR="001B7062" w:rsidRPr="0086123F">
        <w:rPr>
          <w:rFonts w:ascii="Arial" w:hAnsi="Arial"/>
          <w:sz w:val="24"/>
        </w:rPr>
        <w:t>pg.</w:t>
      </w:r>
      <w:r w:rsidRPr="0086123F">
        <w:rPr>
          <w:rFonts w:ascii="Arial" w:hAnsi="Arial"/>
          <w:sz w:val="24"/>
        </w:rPr>
        <w:t xml:space="preserve"> 8–12 through 8–14)</w:t>
      </w:r>
      <w:r w:rsidR="00E02852" w:rsidRPr="0086123F">
        <w:rPr>
          <w:rFonts w:ascii="Arial" w:hAnsi="Arial"/>
          <w:sz w:val="24"/>
        </w:rPr>
        <w:t>;</w:t>
      </w:r>
      <w:r w:rsidR="00275BEA" w:rsidRPr="0086123F">
        <w:rPr>
          <w:rFonts w:ascii="Arial" w:hAnsi="Arial"/>
          <w:sz w:val="24"/>
        </w:rPr>
        <w:t xml:space="preserve"> </w:t>
      </w:r>
      <w:r w:rsidR="00E02852" w:rsidRPr="0086123F">
        <w:rPr>
          <w:rFonts w:ascii="Arial" w:hAnsi="Arial"/>
          <w:sz w:val="24"/>
        </w:rPr>
        <w:t>NAVMC 1720.1</w:t>
      </w:r>
      <w:r w:rsidR="00636D7D" w:rsidRPr="0086123F">
        <w:rPr>
          <w:rFonts w:ascii="Arial" w:hAnsi="Arial"/>
          <w:sz w:val="24"/>
        </w:rPr>
        <w:t>,</w:t>
      </w:r>
      <w:r w:rsidR="00E02852" w:rsidRPr="0086123F">
        <w:rPr>
          <w:rFonts w:ascii="Arial" w:hAnsi="Arial"/>
          <w:sz w:val="24"/>
        </w:rPr>
        <w:t xml:space="preserve"> Ch. 4</w:t>
      </w:r>
      <w:r w:rsidR="00636D7D" w:rsidRPr="0086123F">
        <w:rPr>
          <w:rFonts w:ascii="Arial" w:hAnsi="Arial"/>
          <w:sz w:val="24"/>
        </w:rPr>
        <w:t>, par</w:t>
      </w:r>
      <w:r w:rsidR="00275BEA" w:rsidRPr="0086123F">
        <w:rPr>
          <w:rFonts w:ascii="Arial" w:hAnsi="Arial"/>
          <w:sz w:val="24"/>
        </w:rPr>
        <w:t xml:space="preserve"> 2</w:t>
      </w:r>
      <w:r w:rsidR="009B5DF7" w:rsidRPr="0086123F">
        <w:rPr>
          <w:rFonts w:ascii="Arial" w:hAnsi="Arial"/>
          <w:sz w:val="24"/>
        </w:rPr>
        <w:t>(</w:t>
      </w:r>
      <w:r w:rsidR="00B51C3C" w:rsidRPr="0086123F">
        <w:rPr>
          <w:rFonts w:ascii="Arial" w:hAnsi="Arial"/>
          <w:sz w:val="24"/>
        </w:rPr>
        <w:t>1</w:t>
      </w:r>
      <w:r w:rsidR="009B5DF7" w:rsidRPr="0086123F">
        <w:rPr>
          <w:rFonts w:ascii="Arial" w:hAnsi="Arial"/>
          <w:sz w:val="24"/>
        </w:rPr>
        <w:t>)</w:t>
      </w:r>
      <w:r w:rsidR="00275BEA" w:rsidRPr="0086123F">
        <w:rPr>
          <w:rFonts w:ascii="Arial" w:hAnsi="Arial"/>
          <w:sz w:val="24"/>
        </w:rPr>
        <w:t>(d)</w:t>
      </w:r>
      <w:r w:rsidR="00275BEA" w:rsidRPr="0086123F">
        <w:rPr>
          <w:rFonts w:ascii="Arial" w:hAnsi="Arial"/>
          <w:sz w:val="24"/>
          <w:u w:val="single"/>
        </w:rPr>
        <w:t>1</w:t>
      </w:r>
      <w:r w:rsidR="00C82CC5" w:rsidRPr="0086123F">
        <w:rPr>
          <w:rFonts w:ascii="Arial" w:hAnsi="Arial"/>
          <w:sz w:val="24"/>
        </w:rPr>
        <w:t xml:space="preserve"> </w:t>
      </w:r>
      <w:r w:rsidR="00993BB6" w:rsidRPr="0086123F">
        <w:rPr>
          <w:rFonts w:ascii="Arial" w:hAnsi="Arial"/>
          <w:sz w:val="24"/>
        </w:rPr>
        <w:t xml:space="preserve">and (f) </w:t>
      </w:r>
      <w:r w:rsidR="00275BEA" w:rsidRPr="0086123F">
        <w:rPr>
          <w:rFonts w:ascii="Arial" w:hAnsi="Arial"/>
          <w:sz w:val="24"/>
        </w:rPr>
        <w:t>(</w:t>
      </w:r>
      <w:r w:rsidR="001B7062" w:rsidRPr="0086123F">
        <w:rPr>
          <w:rFonts w:ascii="Arial" w:hAnsi="Arial"/>
          <w:sz w:val="24"/>
        </w:rPr>
        <w:t>pg.</w:t>
      </w:r>
      <w:r w:rsidR="00275BEA" w:rsidRPr="0086123F">
        <w:rPr>
          <w:rFonts w:ascii="Arial" w:hAnsi="Arial"/>
          <w:sz w:val="24"/>
        </w:rPr>
        <w:t xml:space="preserve"> 4-2)</w:t>
      </w:r>
    </w:p>
    <w:p w14:paraId="45F45ED1" w14:textId="23BB45FD" w:rsidR="00780450" w:rsidRDefault="00780450" w:rsidP="0086123F">
      <w:pPr>
        <w:pStyle w:val="PlainText"/>
        <w:tabs>
          <w:tab w:val="left" w:pos="0"/>
        </w:tabs>
        <w:ind w:left="1440" w:hanging="1440"/>
        <w:rPr>
          <w:rFonts w:ascii="Arial" w:hAnsi="Arial"/>
          <w:sz w:val="24"/>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46AA251D" w14:textId="77777777" w:rsidTr="00610D0C">
        <w:trPr>
          <w:trHeight w:val="576"/>
        </w:trPr>
        <w:sdt>
          <w:sdtPr>
            <w:rPr>
              <w:rFonts w:ascii="Arial" w:hAnsi="Arial" w:cs="Arial"/>
              <w:sz w:val="24"/>
              <w:szCs w:val="24"/>
            </w:rPr>
            <w:alias w:val="Results"/>
            <w:tag w:val="Results"/>
            <w:id w:val="454451743"/>
            <w:placeholder>
              <w:docPart w:val="4017A9A40E714F0D84328E1D13B8F43E"/>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383793E3"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999575569"/>
            <w:placeholder>
              <w:docPart w:val="97BD2957531748129EA9EC63CE9CD347"/>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47313AD0"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0C07E513" w14:textId="77777777" w:rsidR="00D827A0" w:rsidRPr="00D827A0" w:rsidRDefault="00D827A0" w:rsidP="00D827A0">
      <w:pPr>
        <w:pStyle w:val="PlainText"/>
        <w:tabs>
          <w:tab w:val="left" w:pos="0"/>
        </w:tabs>
        <w:ind w:left="1440" w:hanging="1440"/>
        <w:rPr>
          <w:rFonts w:ascii="Arial" w:hAnsi="Arial" w:cs="Arial"/>
          <w:sz w:val="24"/>
          <w:szCs w:val="24"/>
        </w:rPr>
      </w:pPr>
      <w:r>
        <w:rPr>
          <w:rFonts w:ascii="Arial" w:hAnsi="Arial" w:cs="Arial"/>
          <w:sz w:val="24"/>
          <w:szCs w:val="24"/>
        </w:rPr>
        <w:t xml:space="preserve"> </w:t>
      </w:r>
      <w:r w:rsidR="00B10722">
        <w:rPr>
          <w:rFonts w:ascii="Arial" w:hAnsi="Arial" w:cs="Arial"/>
          <w:sz w:val="24"/>
          <w:szCs w:val="24"/>
        </w:rPr>
        <w:t xml:space="preserve"> </w:t>
      </w:r>
    </w:p>
    <w:p w14:paraId="25EBC28D" w14:textId="6B710934" w:rsidR="00343B6D" w:rsidRDefault="007C29EC" w:rsidP="00CC06FC">
      <w:pPr>
        <w:pStyle w:val="PlainText"/>
        <w:tabs>
          <w:tab w:val="left" w:pos="0"/>
        </w:tabs>
        <w:ind w:left="1440" w:hanging="1440"/>
        <w:rPr>
          <w:rFonts w:ascii="Arial" w:hAnsi="Arial" w:cs="Arial"/>
          <w:sz w:val="24"/>
          <w:szCs w:val="24"/>
        </w:rPr>
      </w:pPr>
      <w:r>
        <w:rPr>
          <w:rFonts w:ascii="Arial" w:hAnsi="Arial" w:cs="Arial"/>
          <w:sz w:val="24"/>
          <w:szCs w:val="24"/>
        </w:rPr>
        <w:t xml:space="preserve">  </w:t>
      </w:r>
      <w:r w:rsidR="00D827A0" w:rsidRPr="00D827A0">
        <w:rPr>
          <w:rFonts w:ascii="Arial" w:hAnsi="Arial" w:cs="Arial"/>
          <w:sz w:val="24"/>
          <w:szCs w:val="24"/>
        </w:rPr>
        <w:t>011</w:t>
      </w:r>
      <w:r w:rsidR="00284053">
        <w:rPr>
          <w:rFonts w:ascii="Arial" w:hAnsi="Arial" w:cs="Arial"/>
          <w:sz w:val="24"/>
          <w:szCs w:val="24"/>
        </w:rPr>
        <w:t>0</w:t>
      </w:r>
      <w:r w:rsidR="00D827A0" w:rsidRPr="00D827A0">
        <w:rPr>
          <w:rFonts w:ascii="Arial" w:hAnsi="Arial" w:cs="Arial"/>
          <w:sz w:val="24"/>
          <w:szCs w:val="24"/>
        </w:rPr>
        <w:tab/>
      </w:r>
      <w:r w:rsidR="000B2CE6">
        <w:rPr>
          <w:rFonts w:ascii="Arial" w:hAnsi="Arial" w:cs="Arial"/>
          <w:sz w:val="24"/>
          <w:szCs w:val="24"/>
        </w:rPr>
        <w:t xml:space="preserve">Does the commander’s suicide prevention policy have instructions for the completion of all reporting requirements in accordance with policy </w:t>
      </w:r>
      <w:r w:rsidR="003A09DD">
        <w:rPr>
          <w:rFonts w:ascii="Arial" w:hAnsi="Arial" w:cs="Arial"/>
          <w:sz w:val="24"/>
          <w:szCs w:val="24"/>
        </w:rPr>
        <w:t xml:space="preserve">for </w:t>
      </w:r>
      <w:r w:rsidR="003A09DD">
        <w:rPr>
          <w:rFonts w:ascii="Arial" w:hAnsi="Arial" w:cs="Arial"/>
          <w:sz w:val="24"/>
          <w:szCs w:val="24"/>
        </w:rPr>
        <w:lastRenderedPageBreak/>
        <w:t>suicidal ideations, suicide attempt</w:t>
      </w:r>
      <w:r w:rsidR="00B42589">
        <w:rPr>
          <w:rFonts w:ascii="Arial" w:hAnsi="Arial" w:cs="Arial"/>
          <w:sz w:val="24"/>
          <w:szCs w:val="24"/>
        </w:rPr>
        <w:t>s,</w:t>
      </w:r>
      <w:r w:rsidR="003A09DD">
        <w:rPr>
          <w:rFonts w:ascii="Arial" w:hAnsi="Arial" w:cs="Arial"/>
          <w:sz w:val="24"/>
          <w:szCs w:val="24"/>
        </w:rPr>
        <w:t xml:space="preserve"> and death</w:t>
      </w:r>
      <w:r w:rsidR="00B42589">
        <w:rPr>
          <w:rFonts w:ascii="Arial" w:hAnsi="Arial" w:cs="Arial"/>
          <w:sz w:val="24"/>
          <w:szCs w:val="24"/>
        </w:rPr>
        <w:t>s</w:t>
      </w:r>
      <w:r w:rsidR="003A09DD">
        <w:rPr>
          <w:rFonts w:ascii="Arial" w:hAnsi="Arial" w:cs="Arial"/>
          <w:sz w:val="24"/>
          <w:szCs w:val="24"/>
        </w:rPr>
        <w:t xml:space="preserve"> by suicide</w:t>
      </w:r>
      <w:r w:rsidR="00AD0ADD">
        <w:rPr>
          <w:rFonts w:ascii="Arial" w:hAnsi="Arial" w:cs="Arial"/>
          <w:sz w:val="24"/>
          <w:szCs w:val="24"/>
        </w:rPr>
        <w:t xml:space="preserve"> with records </w:t>
      </w:r>
      <w:r w:rsidR="00302313">
        <w:rPr>
          <w:rFonts w:ascii="Arial" w:hAnsi="Arial" w:cs="Arial"/>
          <w:sz w:val="24"/>
          <w:szCs w:val="24"/>
        </w:rPr>
        <w:t>of</w:t>
      </w:r>
      <w:r w:rsidR="00AD0ADD">
        <w:rPr>
          <w:rFonts w:ascii="Arial" w:hAnsi="Arial" w:cs="Arial"/>
          <w:sz w:val="24"/>
          <w:szCs w:val="24"/>
        </w:rPr>
        <w:t xml:space="preserve"> the same maintained </w:t>
      </w:r>
      <w:r w:rsidR="000B2CE6">
        <w:rPr>
          <w:rFonts w:ascii="Arial" w:hAnsi="Arial" w:cs="Arial"/>
          <w:sz w:val="24"/>
          <w:szCs w:val="24"/>
        </w:rPr>
        <w:t>at the unit level?</w:t>
      </w:r>
      <w:r w:rsidR="003A09DD">
        <w:rPr>
          <w:rFonts w:ascii="Arial" w:hAnsi="Arial" w:cs="Arial"/>
          <w:sz w:val="24"/>
          <w:szCs w:val="24"/>
        </w:rPr>
        <w:t xml:space="preserve"> </w:t>
      </w:r>
      <w:r w:rsidR="004C275E">
        <w:rPr>
          <w:rFonts w:ascii="Arial" w:hAnsi="Arial" w:cs="Arial"/>
          <w:sz w:val="24"/>
          <w:szCs w:val="24"/>
        </w:rPr>
        <w:t xml:space="preserve"> </w:t>
      </w:r>
      <w:r w:rsidR="00D362FE">
        <w:rPr>
          <w:rFonts w:ascii="Arial" w:hAnsi="Arial" w:cs="Arial"/>
          <w:sz w:val="24"/>
          <w:szCs w:val="24"/>
        </w:rPr>
        <w:t xml:space="preserve"> </w:t>
      </w:r>
      <w:r w:rsidR="00343B6D" w:rsidRPr="00343B6D">
        <w:rPr>
          <w:rFonts w:ascii="Arial" w:hAnsi="Arial" w:cs="Arial"/>
          <w:sz w:val="24"/>
          <w:szCs w:val="24"/>
        </w:rPr>
        <w:t xml:space="preserve"> </w:t>
      </w:r>
      <w:r w:rsidR="004C275E">
        <w:rPr>
          <w:rFonts w:ascii="Arial" w:hAnsi="Arial" w:cs="Arial"/>
          <w:sz w:val="24"/>
          <w:szCs w:val="24"/>
        </w:rPr>
        <w:t xml:space="preserve"> </w:t>
      </w:r>
    </w:p>
    <w:p w14:paraId="60935AFC" w14:textId="50D7B968" w:rsidR="00D827A0" w:rsidRDefault="00343B6D" w:rsidP="00CC06FC">
      <w:pPr>
        <w:pStyle w:val="PlainText"/>
        <w:tabs>
          <w:tab w:val="left" w:pos="0"/>
        </w:tabs>
        <w:ind w:left="1440" w:hanging="1440"/>
        <w:rPr>
          <w:rFonts w:ascii="Arial" w:hAnsi="Arial" w:cs="Arial"/>
          <w:sz w:val="24"/>
          <w:szCs w:val="24"/>
        </w:rPr>
      </w:pPr>
      <w:r>
        <w:rPr>
          <w:rFonts w:ascii="Arial" w:hAnsi="Arial" w:cs="Arial"/>
          <w:sz w:val="24"/>
          <w:szCs w:val="24"/>
        </w:rPr>
        <w:tab/>
      </w:r>
      <w:r w:rsidRPr="00F30BE8">
        <w:rPr>
          <w:rFonts w:ascii="Arial" w:hAnsi="Arial" w:cs="Arial"/>
          <w:sz w:val="24"/>
          <w:szCs w:val="24"/>
        </w:rPr>
        <w:t>Reference:</w:t>
      </w:r>
      <w:r w:rsidRPr="00343B6D">
        <w:rPr>
          <w:rFonts w:ascii="Arial" w:hAnsi="Arial" w:cs="Arial"/>
          <w:sz w:val="24"/>
          <w:szCs w:val="24"/>
        </w:rPr>
        <w:t xml:space="preserve"> </w:t>
      </w:r>
      <w:r w:rsidR="00B26C04">
        <w:rPr>
          <w:rFonts w:ascii="Arial" w:hAnsi="Arial" w:cs="Arial"/>
          <w:sz w:val="24"/>
          <w:szCs w:val="24"/>
        </w:rPr>
        <w:t>DoDI 6490.16</w:t>
      </w:r>
      <w:r w:rsidR="00E02852">
        <w:rPr>
          <w:rFonts w:ascii="Arial" w:hAnsi="Arial" w:cs="Arial"/>
          <w:sz w:val="24"/>
          <w:szCs w:val="24"/>
        </w:rPr>
        <w:t xml:space="preserve"> w/</w:t>
      </w:r>
      <w:r w:rsidR="001B7062">
        <w:rPr>
          <w:rFonts w:ascii="Arial" w:hAnsi="Arial" w:cs="Arial"/>
          <w:sz w:val="24"/>
          <w:szCs w:val="24"/>
        </w:rPr>
        <w:t>Chg.</w:t>
      </w:r>
      <w:r w:rsidR="00E02852">
        <w:rPr>
          <w:rFonts w:ascii="Arial" w:hAnsi="Arial" w:cs="Arial"/>
          <w:sz w:val="24"/>
          <w:szCs w:val="24"/>
        </w:rPr>
        <w:t xml:space="preserve"> 2</w:t>
      </w:r>
      <w:r w:rsidR="00B26C04">
        <w:rPr>
          <w:rFonts w:ascii="Arial" w:hAnsi="Arial" w:cs="Arial"/>
          <w:sz w:val="24"/>
          <w:szCs w:val="24"/>
        </w:rPr>
        <w:t>, par</w:t>
      </w:r>
      <w:r w:rsidR="00B26C04" w:rsidRPr="00343B6D">
        <w:rPr>
          <w:rFonts w:ascii="Arial" w:hAnsi="Arial" w:cs="Arial"/>
          <w:sz w:val="24"/>
          <w:szCs w:val="24"/>
        </w:rPr>
        <w:t xml:space="preserve"> 3.3a</w:t>
      </w:r>
      <w:r w:rsidR="008618D2">
        <w:rPr>
          <w:rFonts w:ascii="Arial" w:hAnsi="Arial" w:cs="Arial"/>
          <w:sz w:val="24"/>
          <w:szCs w:val="24"/>
        </w:rPr>
        <w:t>(</w:t>
      </w:r>
      <w:r w:rsidR="00E02852">
        <w:rPr>
          <w:rFonts w:ascii="Arial" w:hAnsi="Arial" w:cs="Arial"/>
          <w:sz w:val="24"/>
          <w:szCs w:val="24"/>
        </w:rPr>
        <w:t>1</w:t>
      </w:r>
      <w:r w:rsidR="008618D2">
        <w:rPr>
          <w:rFonts w:ascii="Arial" w:hAnsi="Arial" w:cs="Arial"/>
          <w:sz w:val="24"/>
          <w:szCs w:val="24"/>
        </w:rPr>
        <w:t>)</w:t>
      </w:r>
      <w:r w:rsidR="00B26C04">
        <w:rPr>
          <w:rFonts w:ascii="Arial" w:hAnsi="Arial" w:cs="Arial"/>
          <w:sz w:val="24"/>
          <w:szCs w:val="24"/>
        </w:rPr>
        <w:t xml:space="preserve"> (</w:t>
      </w:r>
      <w:r w:rsidR="001B7062">
        <w:rPr>
          <w:rFonts w:ascii="Arial" w:hAnsi="Arial" w:cs="Arial"/>
          <w:sz w:val="24"/>
          <w:szCs w:val="24"/>
        </w:rPr>
        <w:t>pg.</w:t>
      </w:r>
      <w:r w:rsidR="00B26C04">
        <w:rPr>
          <w:rFonts w:ascii="Arial" w:hAnsi="Arial" w:cs="Arial"/>
          <w:sz w:val="24"/>
          <w:szCs w:val="24"/>
        </w:rPr>
        <w:t xml:space="preserve"> 20)</w:t>
      </w:r>
      <w:r w:rsidR="00B26C04" w:rsidRPr="00343B6D">
        <w:rPr>
          <w:rFonts w:ascii="Arial" w:hAnsi="Arial" w:cs="Arial"/>
          <w:sz w:val="24"/>
          <w:szCs w:val="24"/>
        </w:rPr>
        <w:t xml:space="preserve">; </w:t>
      </w:r>
      <w:r w:rsidRPr="0072272F">
        <w:rPr>
          <w:rFonts w:ascii="Arial" w:hAnsi="Arial" w:cs="Arial"/>
          <w:sz w:val="24"/>
          <w:szCs w:val="24"/>
        </w:rPr>
        <w:t>MCO</w:t>
      </w:r>
      <w:r w:rsidR="00B26C04" w:rsidRPr="0072272F">
        <w:rPr>
          <w:rFonts w:ascii="Arial" w:hAnsi="Arial" w:cs="Arial"/>
          <w:sz w:val="24"/>
          <w:szCs w:val="24"/>
        </w:rPr>
        <w:t xml:space="preserve"> </w:t>
      </w:r>
      <w:r w:rsidRPr="0072272F">
        <w:rPr>
          <w:rFonts w:ascii="Arial" w:hAnsi="Arial" w:cs="Arial"/>
          <w:sz w:val="24"/>
          <w:szCs w:val="24"/>
        </w:rPr>
        <w:t>1720.2A par 4b(2)(d)</w:t>
      </w:r>
      <w:r w:rsidR="00C60292" w:rsidRPr="0072272F">
        <w:rPr>
          <w:rFonts w:ascii="Arial" w:hAnsi="Arial" w:cs="Arial"/>
          <w:sz w:val="24"/>
          <w:szCs w:val="24"/>
          <w:u w:val="single"/>
        </w:rPr>
        <w:t>4</w:t>
      </w:r>
      <w:r w:rsidR="000D7D4A" w:rsidRPr="00600526">
        <w:rPr>
          <w:rFonts w:ascii="Arial" w:hAnsi="Arial" w:cs="Arial"/>
          <w:sz w:val="24"/>
          <w:szCs w:val="24"/>
        </w:rPr>
        <w:t>-</w:t>
      </w:r>
      <w:r w:rsidR="00C60292" w:rsidRPr="007C1AEF">
        <w:rPr>
          <w:rFonts w:ascii="Arial" w:hAnsi="Arial" w:cs="Arial"/>
          <w:sz w:val="24"/>
          <w:szCs w:val="24"/>
          <w:u w:val="single"/>
        </w:rPr>
        <w:t>6</w:t>
      </w:r>
      <w:r w:rsidR="001169B6" w:rsidRPr="007C1AEF">
        <w:rPr>
          <w:rFonts w:ascii="Arial" w:hAnsi="Arial" w:cs="Arial"/>
          <w:sz w:val="24"/>
          <w:szCs w:val="24"/>
        </w:rPr>
        <w:t xml:space="preserve"> (</w:t>
      </w:r>
      <w:r w:rsidR="001B7062" w:rsidRPr="007C1AEF">
        <w:rPr>
          <w:rFonts w:ascii="Arial" w:hAnsi="Arial" w:cs="Arial"/>
          <w:sz w:val="24"/>
          <w:szCs w:val="24"/>
        </w:rPr>
        <w:t>pg.</w:t>
      </w:r>
      <w:r w:rsidR="001169B6" w:rsidRPr="007C1AEF">
        <w:rPr>
          <w:rFonts w:ascii="Arial" w:hAnsi="Arial" w:cs="Arial"/>
          <w:sz w:val="24"/>
          <w:szCs w:val="24"/>
        </w:rPr>
        <w:t xml:space="preserve"> </w:t>
      </w:r>
      <w:r w:rsidR="00C60292" w:rsidRPr="007C1AEF">
        <w:rPr>
          <w:rFonts w:ascii="Arial" w:hAnsi="Arial" w:cs="Arial"/>
          <w:sz w:val="24"/>
          <w:szCs w:val="24"/>
        </w:rPr>
        <w:t>4</w:t>
      </w:r>
      <w:r w:rsidR="001169B6" w:rsidRPr="007C1AEF">
        <w:rPr>
          <w:rFonts w:ascii="Arial" w:hAnsi="Arial" w:cs="Arial"/>
          <w:sz w:val="24"/>
          <w:szCs w:val="24"/>
        </w:rPr>
        <w:t>)</w:t>
      </w:r>
      <w:r w:rsidRPr="007C1AEF">
        <w:rPr>
          <w:rFonts w:ascii="Arial" w:hAnsi="Arial" w:cs="Arial"/>
          <w:sz w:val="24"/>
          <w:szCs w:val="24"/>
        </w:rPr>
        <w:t>;</w:t>
      </w:r>
      <w:r w:rsidRPr="008F31B1">
        <w:rPr>
          <w:rFonts w:ascii="Arial" w:hAnsi="Arial" w:cs="Arial"/>
          <w:sz w:val="24"/>
          <w:szCs w:val="24"/>
        </w:rPr>
        <w:t xml:space="preserve"> </w:t>
      </w:r>
      <w:r w:rsidR="00B26C04" w:rsidRPr="005D34D0">
        <w:rPr>
          <w:rFonts w:ascii="Arial" w:hAnsi="Arial" w:cs="Arial"/>
          <w:sz w:val="24"/>
          <w:szCs w:val="24"/>
        </w:rPr>
        <w:t xml:space="preserve">MCO 3040.4, </w:t>
      </w:r>
      <w:r w:rsidR="00780450">
        <w:rPr>
          <w:rFonts w:ascii="Arial" w:hAnsi="Arial" w:cs="Arial"/>
          <w:sz w:val="24"/>
          <w:szCs w:val="24"/>
        </w:rPr>
        <w:t>e</w:t>
      </w:r>
      <w:r w:rsidR="00B26C04" w:rsidRPr="005D34D0">
        <w:rPr>
          <w:rFonts w:ascii="Arial" w:hAnsi="Arial" w:cs="Arial"/>
          <w:sz w:val="24"/>
          <w:szCs w:val="24"/>
        </w:rPr>
        <w:t xml:space="preserve">ncl.1, Ch. 8, </w:t>
      </w:r>
      <w:r w:rsidR="00DE583B" w:rsidRPr="005D34D0">
        <w:rPr>
          <w:rFonts w:ascii="Arial" w:hAnsi="Arial" w:cs="Arial"/>
          <w:sz w:val="24"/>
          <w:szCs w:val="24"/>
        </w:rPr>
        <w:t xml:space="preserve">sec 3, </w:t>
      </w:r>
      <w:r w:rsidR="00B26C04" w:rsidRPr="005D34D0">
        <w:rPr>
          <w:rFonts w:ascii="Arial" w:hAnsi="Arial" w:cs="Arial"/>
          <w:sz w:val="24"/>
          <w:szCs w:val="24"/>
        </w:rPr>
        <w:t xml:space="preserve">par </w:t>
      </w:r>
      <w:r w:rsidR="00C82CC5">
        <w:rPr>
          <w:rFonts w:ascii="Arial" w:hAnsi="Arial" w:cs="Arial"/>
          <w:sz w:val="24"/>
          <w:szCs w:val="24"/>
        </w:rPr>
        <w:t>6</w:t>
      </w:r>
      <w:r w:rsidR="00B26C04" w:rsidRPr="0072424E">
        <w:rPr>
          <w:rFonts w:ascii="Arial" w:hAnsi="Arial" w:cs="Arial"/>
          <w:sz w:val="24"/>
          <w:szCs w:val="24"/>
        </w:rPr>
        <w:t>a</w:t>
      </w:r>
      <w:r w:rsidR="00C82CC5">
        <w:rPr>
          <w:rFonts w:ascii="Arial" w:hAnsi="Arial" w:cs="Arial"/>
          <w:sz w:val="24"/>
          <w:szCs w:val="24"/>
        </w:rPr>
        <w:t>-f</w:t>
      </w:r>
      <w:r w:rsidR="00DE583B" w:rsidRPr="0072424E">
        <w:rPr>
          <w:rFonts w:ascii="Arial" w:hAnsi="Arial" w:cs="Arial"/>
          <w:sz w:val="24"/>
          <w:szCs w:val="24"/>
        </w:rPr>
        <w:t xml:space="preserve"> </w:t>
      </w:r>
      <w:r w:rsidR="00DE583B" w:rsidRPr="008618D2">
        <w:rPr>
          <w:rFonts w:ascii="Arial" w:hAnsi="Arial" w:cs="Arial"/>
          <w:sz w:val="24"/>
          <w:szCs w:val="24"/>
        </w:rPr>
        <w:t>(</w:t>
      </w:r>
      <w:r w:rsidR="001B7062" w:rsidRPr="005D34D0">
        <w:rPr>
          <w:rFonts w:ascii="Arial" w:hAnsi="Arial" w:cs="Arial"/>
          <w:sz w:val="24"/>
          <w:szCs w:val="24"/>
        </w:rPr>
        <w:t>pg.</w:t>
      </w:r>
      <w:r w:rsidR="00DE583B" w:rsidRPr="005D34D0">
        <w:rPr>
          <w:rFonts w:ascii="Arial" w:hAnsi="Arial" w:cs="Arial"/>
          <w:sz w:val="24"/>
          <w:szCs w:val="24"/>
        </w:rPr>
        <w:t xml:space="preserve"> 8-12 through 8-14)</w:t>
      </w:r>
      <w:r w:rsidR="00B26C04" w:rsidRPr="005D34D0">
        <w:rPr>
          <w:rFonts w:ascii="Arial" w:hAnsi="Arial" w:cs="Arial"/>
          <w:sz w:val="24"/>
          <w:szCs w:val="24"/>
        </w:rPr>
        <w:t>;</w:t>
      </w:r>
      <w:r w:rsidR="00B26C04">
        <w:rPr>
          <w:rFonts w:ascii="Arial" w:hAnsi="Arial" w:cs="Arial"/>
          <w:b/>
          <w:color w:val="FF0000"/>
          <w:sz w:val="24"/>
          <w:szCs w:val="24"/>
        </w:rPr>
        <w:t xml:space="preserve"> </w:t>
      </w:r>
      <w:r w:rsidRPr="00343B6D">
        <w:rPr>
          <w:rFonts w:ascii="Arial" w:hAnsi="Arial" w:cs="Arial"/>
          <w:sz w:val="24"/>
          <w:szCs w:val="24"/>
        </w:rPr>
        <w:t>NAVMC 1720.1</w:t>
      </w:r>
      <w:r w:rsidR="001169B6">
        <w:rPr>
          <w:rFonts w:ascii="Arial" w:hAnsi="Arial" w:cs="Arial"/>
          <w:sz w:val="24"/>
          <w:szCs w:val="24"/>
        </w:rPr>
        <w:t>,</w:t>
      </w:r>
      <w:r w:rsidRPr="00343B6D">
        <w:rPr>
          <w:rFonts w:ascii="Arial" w:hAnsi="Arial" w:cs="Arial"/>
          <w:sz w:val="24"/>
          <w:szCs w:val="24"/>
        </w:rPr>
        <w:t xml:space="preserve"> </w:t>
      </w:r>
      <w:r w:rsidR="001169B6">
        <w:rPr>
          <w:rFonts w:ascii="Arial" w:hAnsi="Arial" w:cs="Arial"/>
          <w:sz w:val="24"/>
          <w:szCs w:val="24"/>
        </w:rPr>
        <w:t>C</w:t>
      </w:r>
      <w:r w:rsidRPr="00343B6D">
        <w:rPr>
          <w:rFonts w:ascii="Arial" w:hAnsi="Arial" w:cs="Arial"/>
          <w:sz w:val="24"/>
          <w:szCs w:val="24"/>
        </w:rPr>
        <w:t xml:space="preserve">h. 4 </w:t>
      </w:r>
      <w:r w:rsidRPr="00E02852">
        <w:rPr>
          <w:rFonts w:ascii="Arial" w:hAnsi="Arial" w:cs="Arial"/>
          <w:sz w:val="24"/>
          <w:szCs w:val="24"/>
        </w:rPr>
        <w:t>(</w:t>
      </w:r>
      <w:r w:rsidR="001B7062" w:rsidRPr="00E02852">
        <w:rPr>
          <w:rFonts w:ascii="Arial" w:hAnsi="Arial" w:cs="Arial"/>
          <w:sz w:val="24"/>
          <w:szCs w:val="24"/>
        </w:rPr>
        <w:t>pg.</w:t>
      </w:r>
      <w:r w:rsidR="00B26C04" w:rsidRPr="00E02852">
        <w:rPr>
          <w:rFonts w:ascii="Arial" w:hAnsi="Arial" w:cs="Arial"/>
          <w:sz w:val="24"/>
          <w:szCs w:val="24"/>
        </w:rPr>
        <w:t xml:space="preserve"> 4-1 through </w:t>
      </w:r>
      <w:r w:rsidRPr="00E02852">
        <w:rPr>
          <w:rFonts w:ascii="Arial" w:hAnsi="Arial" w:cs="Arial"/>
          <w:sz w:val="24"/>
          <w:szCs w:val="24"/>
        </w:rPr>
        <w:t>4-</w:t>
      </w:r>
      <w:r w:rsidR="00B26C04" w:rsidRPr="00E02852">
        <w:rPr>
          <w:rFonts w:ascii="Arial" w:hAnsi="Arial" w:cs="Arial"/>
          <w:sz w:val="24"/>
          <w:szCs w:val="24"/>
        </w:rPr>
        <w:t>5</w:t>
      </w:r>
      <w:r w:rsidRPr="00E02852">
        <w:rPr>
          <w:rFonts w:ascii="Arial" w:hAnsi="Arial" w:cs="Arial"/>
          <w:sz w:val="24"/>
          <w:szCs w:val="24"/>
        </w:rPr>
        <w:t>)</w:t>
      </w:r>
    </w:p>
    <w:p w14:paraId="5C259922" w14:textId="0DB6EE21" w:rsidR="00780450" w:rsidRDefault="00780450" w:rsidP="00CC06FC">
      <w:pPr>
        <w:pStyle w:val="PlainText"/>
        <w:tabs>
          <w:tab w:val="left" w:pos="0"/>
        </w:tabs>
        <w:ind w:left="1440" w:hanging="1440"/>
        <w:rPr>
          <w:rFonts w:ascii="Arial" w:hAnsi="Arial" w:cs="Arial"/>
          <w:sz w:val="24"/>
          <w:szCs w:val="24"/>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794454A2" w14:textId="77777777" w:rsidTr="00610D0C">
        <w:trPr>
          <w:trHeight w:val="576"/>
        </w:trPr>
        <w:sdt>
          <w:sdtPr>
            <w:rPr>
              <w:rFonts w:ascii="Arial" w:hAnsi="Arial" w:cs="Arial"/>
              <w:sz w:val="24"/>
              <w:szCs w:val="24"/>
            </w:rPr>
            <w:alias w:val="Results"/>
            <w:tag w:val="Results"/>
            <w:id w:val="-1720662703"/>
            <w:placeholder>
              <w:docPart w:val="F59905CDC13F4128921BC377D73EBD1C"/>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1DAF1598"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216799100"/>
            <w:placeholder>
              <w:docPart w:val="B168BC07B79E465CABEB938DC66B3733"/>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60DC2A01"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2CF5FE5A" w14:textId="77777777" w:rsidR="0072424E" w:rsidRDefault="0072424E" w:rsidP="003B651A">
      <w:pPr>
        <w:widowControl/>
        <w:spacing w:after="0" w:line="240" w:lineRule="auto"/>
        <w:ind w:left="1440" w:hanging="1440"/>
        <w:rPr>
          <w:rFonts w:ascii="Arial" w:eastAsia="Calibri" w:hAnsi="Arial" w:cs="Arial"/>
          <w:b/>
          <w:sz w:val="24"/>
          <w:szCs w:val="24"/>
        </w:rPr>
      </w:pPr>
    </w:p>
    <w:p w14:paraId="742B8C59" w14:textId="486B8596" w:rsidR="00C24FE6" w:rsidRPr="00F30BE8" w:rsidRDefault="005663E1" w:rsidP="003B651A">
      <w:pPr>
        <w:widowControl/>
        <w:spacing w:after="0" w:line="240" w:lineRule="auto"/>
        <w:ind w:left="1440" w:hanging="1440"/>
        <w:rPr>
          <w:rFonts w:ascii="Arial" w:eastAsia="Calibri" w:hAnsi="Arial" w:cs="Arial"/>
          <w:sz w:val="24"/>
          <w:szCs w:val="24"/>
        </w:rPr>
      </w:pPr>
      <w:r w:rsidRPr="00F30BE8">
        <w:rPr>
          <w:rFonts w:ascii="Arial" w:eastAsia="Calibri" w:hAnsi="Arial" w:cs="Arial"/>
          <w:sz w:val="24"/>
          <w:szCs w:val="24"/>
        </w:rPr>
        <w:t>S</w:t>
      </w:r>
      <w:r w:rsidR="00941594">
        <w:rPr>
          <w:rFonts w:ascii="Arial" w:eastAsia="Calibri" w:hAnsi="Arial" w:cs="Arial"/>
          <w:sz w:val="24"/>
          <w:szCs w:val="24"/>
        </w:rPr>
        <w:t>ubsection</w:t>
      </w:r>
      <w:r w:rsidRPr="00F30BE8">
        <w:rPr>
          <w:rFonts w:ascii="Arial" w:eastAsia="Calibri" w:hAnsi="Arial" w:cs="Arial"/>
          <w:sz w:val="24"/>
          <w:szCs w:val="24"/>
        </w:rPr>
        <w:t xml:space="preserve"> 2</w:t>
      </w:r>
      <w:r w:rsidR="00941594">
        <w:rPr>
          <w:rFonts w:ascii="Arial" w:eastAsia="Calibri" w:hAnsi="Arial" w:cs="Arial"/>
          <w:sz w:val="24"/>
          <w:szCs w:val="24"/>
        </w:rPr>
        <w:t xml:space="preserve"> -</w:t>
      </w:r>
      <w:r w:rsidR="00A802C9" w:rsidRPr="00F30BE8">
        <w:rPr>
          <w:rFonts w:ascii="Arial" w:eastAsia="Calibri" w:hAnsi="Arial" w:cs="Arial"/>
          <w:sz w:val="24"/>
          <w:szCs w:val="24"/>
        </w:rPr>
        <w:t xml:space="preserve"> </w:t>
      </w:r>
      <w:r w:rsidR="00823997" w:rsidRPr="00F30BE8">
        <w:rPr>
          <w:rFonts w:ascii="Arial" w:eastAsia="Calibri" w:hAnsi="Arial" w:cs="Arial"/>
          <w:sz w:val="24"/>
          <w:szCs w:val="24"/>
        </w:rPr>
        <w:t>Include</w:t>
      </w:r>
      <w:r w:rsidR="007751AC" w:rsidRPr="00F30BE8">
        <w:rPr>
          <w:rFonts w:ascii="Arial" w:eastAsia="Calibri" w:hAnsi="Arial" w:cs="Arial"/>
          <w:sz w:val="24"/>
          <w:szCs w:val="24"/>
        </w:rPr>
        <w:t>s</w:t>
      </w:r>
      <w:r w:rsidR="00F70371" w:rsidRPr="00F30BE8">
        <w:rPr>
          <w:rFonts w:ascii="Arial" w:eastAsia="Calibri" w:hAnsi="Arial" w:cs="Arial"/>
          <w:sz w:val="24"/>
          <w:szCs w:val="24"/>
        </w:rPr>
        <w:t xml:space="preserve"> </w:t>
      </w:r>
      <w:r w:rsidR="00F50C5C" w:rsidRPr="00F30BE8">
        <w:rPr>
          <w:rFonts w:ascii="Arial" w:eastAsia="Calibri" w:hAnsi="Arial" w:cs="Arial"/>
          <w:sz w:val="24"/>
          <w:szCs w:val="24"/>
        </w:rPr>
        <w:t xml:space="preserve">additional questions </w:t>
      </w:r>
      <w:r w:rsidR="00F70371" w:rsidRPr="00F30BE8">
        <w:rPr>
          <w:rFonts w:ascii="Arial" w:eastAsia="Calibri" w:hAnsi="Arial" w:cs="Arial"/>
          <w:sz w:val="24"/>
          <w:szCs w:val="24"/>
        </w:rPr>
        <w:t xml:space="preserve">for </w:t>
      </w:r>
      <w:r w:rsidR="00997B65" w:rsidRPr="00F30BE8">
        <w:rPr>
          <w:rFonts w:ascii="Arial" w:eastAsia="Calibri" w:hAnsi="Arial" w:cs="Arial"/>
          <w:sz w:val="24"/>
          <w:szCs w:val="24"/>
        </w:rPr>
        <w:t>Inspector and Instructor staff</w:t>
      </w:r>
      <w:r w:rsidR="007A17C0" w:rsidRPr="00F30BE8">
        <w:rPr>
          <w:rFonts w:ascii="Arial" w:eastAsia="Calibri" w:hAnsi="Arial" w:cs="Arial"/>
          <w:sz w:val="24"/>
          <w:szCs w:val="24"/>
        </w:rPr>
        <w:t>,</w:t>
      </w:r>
      <w:r w:rsidR="00823997" w:rsidRPr="00F30BE8">
        <w:rPr>
          <w:rFonts w:ascii="Arial" w:eastAsia="Calibri" w:hAnsi="Arial" w:cs="Arial"/>
          <w:sz w:val="24"/>
          <w:szCs w:val="24"/>
        </w:rPr>
        <w:t xml:space="preserve"> </w:t>
      </w:r>
      <w:r w:rsidR="00C24FE6" w:rsidRPr="00F30BE8">
        <w:rPr>
          <w:rFonts w:ascii="Arial" w:eastAsia="Calibri" w:hAnsi="Arial" w:cs="Arial"/>
          <w:sz w:val="24"/>
          <w:szCs w:val="24"/>
        </w:rPr>
        <w:t xml:space="preserve"> </w:t>
      </w:r>
    </w:p>
    <w:p w14:paraId="45B42160" w14:textId="77777777" w:rsidR="00A0221B" w:rsidRPr="004B0B41" w:rsidRDefault="00997B65" w:rsidP="003B651A">
      <w:pPr>
        <w:widowControl/>
        <w:spacing w:after="0" w:line="240" w:lineRule="auto"/>
        <w:ind w:left="1440" w:hanging="1440"/>
        <w:rPr>
          <w:rFonts w:ascii="Arial" w:eastAsia="Calibri" w:hAnsi="Arial" w:cs="Arial"/>
          <w:b/>
          <w:sz w:val="24"/>
          <w:szCs w:val="24"/>
        </w:rPr>
      </w:pPr>
      <w:r w:rsidRPr="00F30BE8">
        <w:rPr>
          <w:rFonts w:ascii="Arial" w:eastAsia="Calibri" w:hAnsi="Arial" w:cs="Arial"/>
          <w:sz w:val="24"/>
          <w:szCs w:val="24"/>
        </w:rPr>
        <w:t>and Reserve units</w:t>
      </w:r>
      <w:r w:rsidR="0009136A">
        <w:rPr>
          <w:rFonts w:ascii="Arial" w:eastAsia="Calibri" w:hAnsi="Arial" w:cs="Arial"/>
          <w:b/>
          <w:sz w:val="24"/>
          <w:szCs w:val="24"/>
        </w:rPr>
        <w:t xml:space="preserve"> </w:t>
      </w:r>
    </w:p>
    <w:p w14:paraId="2A714135" w14:textId="77777777" w:rsidR="00A0221B" w:rsidRPr="004B0B41" w:rsidRDefault="00A0221B" w:rsidP="003B651A">
      <w:pPr>
        <w:widowControl/>
        <w:spacing w:after="0" w:line="240" w:lineRule="auto"/>
        <w:ind w:left="1440" w:hanging="1440"/>
        <w:rPr>
          <w:rFonts w:ascii="Arial" w:eastAsia="Calibri" w:hAnsi="Arial" w:cs="Arial"/>
          <w:sz w:val="24"/>
          <w:szCs w:val="24"/>
        </w:rPr>
      </w:pPr>
    </w:p>
    <w:p w14:paraId="55DF6638" w14:textId="09A48079" w:rsidR="003B651A" w:rsidRPr="004B0B41" w:rsidRDefault="007C29EC" w:rsidP="003B651A">
      <w:pPr>
        <w:widowControl/>
        <w:spacing w:after="0" w:line="240" w:lineRule="auto"/>
        <w:ind w:left="1440" w:hanging="1440"/>
        <w:rPr>
          <w:rFonts w:ascii="Arial" w:eastAsia="Calibri" w:hAnsi="Arial" w:cs="Arial"/>
          <w:sz w:val="24"/>
          <w:szCs w:val="24"/>
        </w:rPr>
      </w:pPr>
      <w:r>
        <w:rPr>
          <w:rFonts w:ascii="Arial" w:eastAsia="Calibri" w:hAnsi="Arial" w:cs="Arial"/>
          <w:sz w:val="24"/>
          <w:szCs w:val="24"/>
        </w:rPr>
        <w:t xml:space="preserve">  </w:t>
      </w:r>
      <w:r w:rsidR="00A0221B" w:rsidRPr="004B0B41">
        <w:rPr>
          <w:rFonts w:ascii="Arial" w:eastAsia="Calibri" w:hAnsi="Arial" w:cs="Arial"/>
          <w:sz w:val="24"/>
          <w:szCs w:val="24"/>
        </w:rPr>
        <w:t>0</w:t>
      </w:r>
      <w:r w:rsidR="00652092" w:rsidRPr="004B0B41">
        <w:rPr>
          <w:rFonts w:ascii="Arial" w:eastAsia="Calibri" w:hAnsi="Arial" w:cs="Arial"/>
          <w:sz w:val="24"/>
          <w:szCs w:val="24"/>
        </w:rPr>
        <w:t>201</w:t>
      </w:r>
      <w:r w:rsidR="000A56F5" w:rsidRPr="004B0B41">
        <w:rPr>
          <w:rFonts w:ascii="Arial" w:eastAsia="Calibri" w:hAnsi="Arial" w:cs="Arial"/>
          <w:sz w:val="24"/>
          <w:szCs w:val="24"/>
        </w:rPr>
        <w:tab/>
      </w:r>
      <w:r w:rsidR="000B2CE6">
        <w:rPr>
          <w:rFonts w:ascii="Arial" w:eastAsia="Calibri" w:hAnsi="Arial" w:cs="Arial"/>
          <w:sz w:val="24"/>
          <w:szCs w:val="24"/>
        </w:rPr>
        <w:t xml:space="preserve">Does the command </w:t>
      </w:r>
      <w:r w:rsidR="00D95BA6">
        <w:rPr>
          <w:rFonts w:ascii="Arial" w:eastAsia="Calibri" w:hAnsi="Arial" w:cs="Arial"/>
          <w:sz w:val="24"/>
          <w:szCs w:val="24"/>
        </w:rPr>
        <w:t xml:space="preserve">assist Reserve component (RC) personnel and their families in the effort to access mental health </w:t>
      </w:r>
      <w:r w:rsidR="00766BC9" w:rsidRPr="00766BC9">
        <w:rPr>
          <w:rFonts w:ascii="Arial" w:eastAsia="Calibri" w:hAnsi="Arial" w:cs="Arial"/>
          <w:sz w:val="24"/>
          <w:szCs w:val="24"/>
        </w:rPr>
        <w:t>tools, resources</w:t>
      </w:r>
      <w:r w:rsidR="00766BC9">
        <w:rPr>
          <w:rFonts w:ascii="Arial" w:eastAsia="Calibri" w:hAnsi="Arial" w:cs="Arial"/>
          <w:sz w:val="24"/>
          <w:szCs w:val="24"/>
        </w:rPr>
        <w:t>,</w:t>
      </w:r>
      <w:r w:rsidR="00766BC9" w:rsidRPr="00766BC9">
        <w:rPr>
          <w:rFonts w:ascii="Arial" w:eastAsia="Calibri" w:hAnsi="Arial" w:cs="Arial"/>
          <w:sz w:val="24"/>
          <w:szCs w:val="24"/>
        </w:rPr>
        <w:t xml:space="preserve"> and training(s) </w:t>
      </w:r>
      <w:r w:rsidR="00D95BA6">
        <w:rPr>
          <w:rFonts w:ascii="Arial" w:eastAsia="Calibri" w:hAnsi="Arial" w:cs="Arial"/>
          <w:sz w:val="24"/>
          <w:szCs w:val="24"/>
        </w:rPr>
        <w:t xml:space="preserve">at the </w:t>
      </w:r>
      <w:r w:rsidR="004E24DF" w:rsidRPr="004E24DF">
        <w:rPr>
          <w:rFonts w:ascii="Arial" w:eastAsia="Calibri" w:hAnsi="Arial" w:cs="Arial"/>
          <w:sz w:val="24"/>
          <w:szCs w:val="24"/>
        </w:rPr>
        <w:t xml:space="preserve">state, regional, and local </w:t>
      </w:r>
      <w:r w:rsidR="00377BFE">
        <w:rPr>
          <w:rFonts w:ascii="Arial" w:eastAsia="Calibri" w:hAnsi="Arial" w:cs="Arial"/>
          <w:sz w:val="24"/>
          <w:szCs w:val="24"/>
        </w:rPr>
        <w:t xml:space="preserve">community </w:t>
      </w:r>
      <w:r w:rsidR="00D95BA6">
        <w:rPr>
          <w:rFonts w:ascii="Arial" w:eastAsia="Calibri" w:hAnsi="Arial" w:cs="Arial"/>
          <w:sz w:val="24"/>
          <w:szCs w:val="24"/>
        </w:rPr>
        <w:t>levels</w:t>
      </w:r>
      <w:r w:rsidR="004E24DF">
        <w:rPr>
          <w:rFonts w:ascii="Arial" w:eastAsia="Calibri" w:hAnsi="Arial" w:cs="Arial"/>
          <w:sz w:val="24"/>
          <w:szCs w:val="24"/>
        </w:rPr>
        <w:t xml:space="preserve">?  </w:t>
      </w:r>
    </w:p>
    <w:p w14:paraId="77CC3957" w14:textId="77777777" w:rsidR="001B7062" w:rsidRDefault="003B651A" w:rsidP="0086123F">
      <w:pPr>
        <w:widowControl/>
        <w:spacing w:after="0" w:line="240" w:lineRule="auto"/>
        <w:ind w:left="1440" w:hanging="1440"/>
        <w:rPr>
          <w:rFonts w:ascii="Arial" w:hAnsi="Arial"/>
          <w:sz w:val="24"/>
        </w:rPr>
      </w:pPr>
      <w:r w:rsidRPr="004B0B41">
        <w:rPr>
          <w:rFonts w:ascii="Arial" w:eastAsia="Calibri" w:hAnsi="Arial" w:cs="Arial"/>
          <w:sz w:val="24"/>
          <w:szCs w:val="24"/>
        </w:rPr>
        <w:tab/>
      </w:r>
      <w:r w:rsidRPr="00F30BE8">
        <w:rPr>
          <w:rFonts w:ascii="Arial" w:eastAsia="Calibri" w:hAnsi="Arial" w:cs="Arial"/>
          <w:sz w:val="24"/>
          <w:szCs w:val="24"/>
        </w:rPr>
        <w:t>Reference:</w:t>
      </w:r>
      <w:r w:rsidRPr="004B0B41">
        <w:rPr>
          <w:rFonts w:ascii="Arial" w:eastAsia="Calibri" w:hAnsi="Arial" w:cs="Arial"/>
          <w:sz w:val="24"/>
          <w:szCs w:val="24"/>
        </w:rPr>
        <w:t xml:space="preserve"> </w:t>
      </w:r>
      <w:r w:rsidR="00FE10F7" w:rsidRPr="0086123F">
        <w:rPr>
          <w:rFonts w:ascii="Arial" w:hAnsi="Arial"/>
          <w:sz w:val="24"/>
        </w:rPr>
        <w:t xml:space="preserve"> DoDI 1342.28, par 3.1a(1-3), 3.1c(1), 3.2a(2), and </w:t>
      </w:r>
      <w:r w:rsidR="001B7062" w:rsidRPr="0086123F">
        <w:rPr>
          <w:rFonts w:ascii="Arial" w:hAnsi="Arial"/>
          <w:sz w:val="24"/>
        </w:rPr>
        <w:t>c (</w:t>
      </w:r>
      <w:r w:rsidR="00FE10F7" w:rsidRPr="0086123F">
        <w:rPr>
          <w:rFonts w:ascii="Arial" w:hAnsi="Arial"/>
          <w:sz w:val="24"/>
        </w:rPr>
        <w:t>6) (</w:t>
      </w:r>
      <w:r w:rsidR="001B7062" w:rsidRPr="0086123F">
        <w:rPr>
          <w:rFonts w:ascii="Arial" w:hAnsi="Arial"/>
          <w:sz w:val="24"/>
        </w:rPr>
        <w:t>pg.</w:t>
      </w:r>
      <w:r w:rsidR="00FE10F7" w:rsidRPr="0086123F">
        <w:rPr>
          <w:rFonts w:ascii="Arial" w:hAnsi="Arial"/>
          <w:sz w:val="24"/>
        </w:rPr>
        <w:t xml:space="preserve"> 11–13); MCO 1720.2A, par 4b(3)(b) (</w:t>
      </w:r>
      <w:r w:rsidR="001B7062" w:rsidRPr="0086123F">
        <w:rPr>
          <w:rFonts w:ascii="Arial" w:hAnsi="Arial"/>
          <w:sz w:val="24"/>
        </w:rPr>
        <w:t>pg.</w:t>
      </w:r>
      <w:r w:rsidR="00FE10F7" w:rsidRPr="0086123F">
        <w:rPr>
          <w:rFonts w:ascii="Arial" w:hAnsi="Arial"/>
          <w:sz w:val="24"/>
        </w:rPr>
        <w:t xml:space="preserve"> 6); NAVMC 1720.1, Ch. 1, </w:t>
      </w:r>
    </w:p>
    <w:p w14:paraId="7661559F" w14:textId="70C0C014" w:rsidR="00EA0528" w:rsidRDefault="00FE10F7" w:rsidP="001B7062">
      <w:pPr>
        <w:widowControl/>
        <w:spacing w:after="0" w:line="240" w:lineRule="auto"/>
        <w:ind w:left="1440"/>
        <w:rPr>
          <w:rFonts w:ascii="Arial" w:hAnsi="Arial"/>
          <w:sz w:val="24"/>
        </w:rPr>
      </w:pPr>
      <w:r w:rsidRPr="0086123F">
        <w:rPr>
          <w:rFonts w:ascii="Arial" w:hAnsi="Arial"/>
          <w:sz w:val="24"/>
        </w:rPr>
        <w:t>par 2c</w:t>
      </w:r>
      <w:r w:rsidR="001B7062">
        <w:rPr>
          <w:rFonts w:ascii="Arial" w:hAnsi="Arial"/>
          <w:sz w:val="24"/>
        </w:rPr>
        <w:t xml:space="preserve"> </w:t>
      </w:r>
      <w:r w:rsidRPr="0086123F">
        <w:rPr>
          <w:rFonts w:ascii="Arial" w:hAnsi="Arial"/>
          <w:sz w:val="24"/>
        </w:rPr>
        <w:t>(3) (pg</w:t>
      </w:r>
      <w:r w:rsidR="001B7062">
        <w:rPr>
          <w:rFonts w:ascii="Arial" w:hAnsi="Arial"/>
          <w:sz w:val="24"/>
        </w:rPr>
        <w:t>.</w:t>
      </w:r>
      <w:r w:rsidRPr="0086123F">
        <w:rPr>
          <w:rFonts w:ascii="Arial" w:hAnsi="Arial"/>
          <w:sz w:val="24"/>
        </w:rPr>
        <w:t xml:space="preserve"> 1-2)</w:t>
      </w:r>
    </w:p>
    <w:p w14:paraId="5CFB7673" w14:textId="07678D60" w:rsidR="00780450" w:rsidRDefault="00780450" w:rsidP="0086123F">
      <w:pPr>
        <w:widowControl/>
        <w:spacing w:after="0" w:line="240" w:lineRule="auto"/>
        <w:ind w:left="1440" w:hanging="1440"/>
        <w:rPr>
          <w:rFonts w:ascii="Arial" w:hAnsi="Arial"/>
          <w:sz w:val="24"/>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7695A160" w14:textId="77777777" w:rsidTr="00610D0C">
        <w:trPr>
          <w:trHeight w:val="576"/>
        </w:trPr>
        <w:sdt>
          <w:sdtPr>
            <w:rPr>
              <w:rFonts w:ascii="Arial" w:hAnsi="Arial" w:cs="Arial"/>
              <w:sz w:val="24"/>
              <w:szCs w:val="24"/>
            </w:rPr>
            <w:alias w:val="Results"/>
            <w:tag w:val="Results"/>
            <w:id w:val="2004168562"/>
            <w:placeholder>
              <w:docPart w:val="0E6A895AE21E4B5DB9A386B65AF93BBD"/>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180B3314"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961068500"/>
            <w:placeholder>
              <w:docPart w:val="234D8B04869744719D3415DE3CBF1585"/>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00B338C6"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0F1EA874" w14:textId="77777777" w:rsidR="00AA4CC4" w:rsidRPr="004B0B41" w:rsidRDefault="00AA4CC4" w:rsidP="00AA4CC4">
      <w:pPr>
        <w:widowControl/>
        <w:spacing w:after="0" w:line="240" w:lineRule="auto"/>
        <w:ind w:left="1440"/>
        <w:rPr>
          <w:rFonts w:ascii="Arial" w:eastAsia="Calibri" w:hAnsi="Arial" w:cs="Arial"/>
          <w:sz w:val="24"/>
          <w:szCs w:val="24"/>
        </w:rPr>
      </w:pPr>
    </w:p>
    <w:p w14:paraId="26312F00" w14:textId="7824DFFB" w:rsidR="003B651A" w:rsidRPr="004B0B41" w:rsidRDefault="007C29EC" w:rsidP="00AA4CC4">
      <w:pPr>
        <w:widowControl/>
        <w:spacing w:after="0" w:line="240" w:lineRule="auto"/>
        <w:ind w:left="1440" w:hanging="1440"/>
        <w:rPr>
          <w:rFonts w:ascii="Arial" w:eastAsia="Calibri" w:hAnsi="Arial" w:cs="Arial"/>
          <w:sz w:val="24"/>
          <w:szCs w:val="24"/>
        </w:rPr>
      </w:pPr>
      <w:r>
        <w:rPr>
          <w:rFonts w:ascii="Arial" w:eastAsia="Calibri" w:hAnsi="Arial" w:cs="Arial"/>
          <w:sz w:val="24"/>
          <w:szCs w:val="24"/>
        </w:rPr>
        <w:t xml:space="preserve">  </w:t>
      </w:r>
      <w:r w:rsidR="00997B65" w:rsidRPr="004B0B41">
        <w:rPr>
          <w:rFonts w:ascii="Arial" w:eastAsia="Calibri" w:hAnsi="Arial" w:cs="Arial"/>
          <w:sz w:val="24"/>
          <w:szCs w:val="24"/>
        </w:rPr>
        <w:t>0202</w:t>
      </w:r>
      <w:r w:rsidR="00AA4CC4" w:rsidRPr="004B0B41">
        <w:rPr>
          <w:rFonts w:ascii="Arial" w:eastAsia="Calibri" w:hAnsi="Arial" w:cs="Arial"/>
          <w:sz w:val="24"/>
          <w:szCs w:val="24"/>
        </w:rPr>
        <w:tab/>
      </w:r>
      <w:r w:rsidR="005D7878">
        <w:rPr>
          <w:rFonts w:ascii="Arial" w:eastAsia="Calibri" w:hAnsi="Arial" w:cs="Arial"/>
          <w:sz w:val="24"/>
          <w:szCs w:val="24"/>
        </w:rPr>
        <w:t xml:space="preserve">Can the command </w:t>
      </w:r>
      <w:r w:rsidR="003B651A" w:rsidRPr="004B0B41">
        <w:rPr>
          <w:rFonts w:ascii="Arial" w:eastAsia="Calibri" w:hAnsi="Arial" w:cs="Arial"/>
          <w:sz w:val="24"/>
          <w:szCs w:val="24"/>
        </w:rPr>
        <w:t xml:space="preserve">provide </w:t>
      </w:r>
      <w:r w:rsidR="005D7878" w:rsidRPr="004B0B41">
        <w:rPr>
          <w:rFonts w:ascii="Arial" w:eastAsia="Calibri" w:hAnsi="Arial" w:cs="Arial"/>
          <w:sz w:val="24"/>
          <w:szCs w:val="24"/>
        </w:rPr>
        <w:t xml:space="preserve">point of contact information </w:t>
      </w:r>
      <w:r w:rsidR="005D7878">
        <w:rPr>
          <w:rFonts w:ascii="Arial" w:eastAsia="Calibri" w:hAnsi="Arial" w:cs="Arial"/>
          <w:sz w:val="24"/>
          <w:szCs w:val="24"/>
        </w:rPr>
        <w:t xml:space="preserve">for </w:t>
      </w:r>
      <w:r w:rsidR="003B651A" w:rsidRPr="004B0B41">
        <w:rPr>
          <w:rFonts w:ascii="Arial" w:eastAsia="Calibri" w:hAnsi="Arial" w:cs="Arial"/>
          <w:sz w:val="24"/>
          <w:szCs w:val="24"/>
        </w:rPr>
        <w:t xml:space="preserve">the </w:t>
      </w:r>
      <w:r w:rsidR="002F242D">
        <w:rPr>
          <w:rFonts w:ascii="Arial" w:eastAsia="Calibri" w:hAnsi="Arial" w:cs="Arial"/>
          <w:sz w:val="24"/>
          <w:szCs w:val="24"/>
        </w:rPr>
        <w:t>Marine Intercept Program (</w:t>
      </w:r>
      <w:r w:rsidR="003B651A" w:rsidRPr="004B0B41">
        <w:rPr>
          <w:rFonts w:ascii="Arial" w:eastAsia="Calibri" w:hAnsi="Arial" w:cs="Arial"/>
          <w:sz w:val="24"/>
          <w:szCs w:val="24"/>
        </w:rPr>
        <w:t>M</w:t>
      </w:r>
      <w:r w:rsidR="00A0221B" w:rsidRPr="004B0B41">
        <w:rPr>
          <w:rFonts w:ascii="Arial" w:eastAsia="Calibri" w:hAnsi="Arial" w:cs="Arial"/>
          <w:sz w:val="24"/>
          <w:szCs w:val="24"/>
        </w:rPr>
        <w:t>IP</w:t>
      </w:r>
      <w:r w:rsidR="002F242D">
        <w:rPr>
          <w:rFonts w:ascii="Arial" w:eastAsia="Calibri" w:hAnsi="Arial" w:cs="Arial"/>
          <w:sz w:val="24"/>
          <w:szCs w:val="24"/>
        </w:rPr>
        <w:t>)</w:t>
      </w:r>
      <w:r w:rsidR="00A82AA4">
        <w:rPr>
          <w:rFonts w:ascii="Arial" w:eastAsia="Calibri" w:hAnsi="Arial" w:cs="Arial"/>
          <w:sz w:val="24"/>
          <w:szCs w:val="24"/>
        </w:rPr>
        <w:t xml:space="preserve"> for the </w:t>
      </w:r>
      <w:r w:rsidR="007F68C1">
        <w:rPr>
          <w:rFonts w:ascii="Arial" w:eastAsia="Calibri" w:hAnsi="Arial" w:cs="Arial"/>
          <w:sz w:val="24"/>
          <w:szCs w:val="24"/>
        </w:rPr>
        <w:t>active-duty</w:t>
      </w:r>
      <w:r w:rsidR="0087645E">
        <w:rPr>
          <w:rFonts w:ascii="Arial" w:eastAsia="Calibri" w:hAnsi="Arial" w:cs="Arial"/>
          <w:sz w:val="24"/>
          <w:szCs w:val="24"/>
        </w:rPr>
        <w:t xml:space="preserve"> Marines and attached Sailors</w:t>
      </w:r>
      <w:r w:rsidR="00A0221B" w:rsidRPr="004B0B41">
        <w:rPr>
          <w:rFonts w:ascii="Arial" w:eastAsia="Calibri" w:hAnsi="Arial" w:cs="Arial"/>
          <w:sz w:val="24"/>
          <w:szCs w:val="24"/>
        </w:rPr>
        <w:t>?</w:t>
      </w:r>
      <w:r w:rsidR="003B651A" w:rsidRPr="004B0B41">
        <w:rPr>
          <w:rFonts w:ascii="Arial" w:eastAsia="Calibri" w:hAnsi="Arial" w:cs="Arial"/>
          <w:sz w:val="24"/>
          <w:szCs w:val="24"/>
        </w:rPr>
        <w:t xml:space="preserve"> </w:t>
      </w:r>
      <w:r w:rsidR="0040153C">
        <w:rPr>
          <w:rFonts w:ascii="Arial" w:eastAsia="Calibri" w:hAnsi="Arial" w:cs="Arial"/>
          <w:sz w:val="24"/>
          <w:szCs w:val="24"/>
        </w:rPr>
        <w:t xml:space="preserve"> </w:t>
      </w:r>
      <w:r w:rsidR="00BE6D97">
        <w:rPr>
          <w:rFonts w:ascii="Arial" w:eastAsia="Calibri" w:hAnsi="Arial" w:cs="Arial"/>
          <w:sz w:val="24"/>
          <w:szCs w:val="24"/>
        </w:rPr>
        <w:t xml:space="preserve"> </w:t>
      </w:r>
    </w:p>
    <w:p w14:paraId="47E4EA11" w14:textId="7E69F377" w:rsidR="003B651A" w:rsidRDefault="003B651A" w:rsidP="0086123F">
      <w:pPr>
        <w:widowControl/>
        <w:spacing w:after="0" w:line="240" w:lineRule="auto"/>
        <w:ind w:left="1440" w:hanging="1440"/>
        <w:rPr>
          <w:rFonts w:ascii="Arial" w:hAnsi="Arial"/>
          <w:sz w:val="24"/>
        </w:rPr>
      </w:pPr>
      <w:r w:rsidRPr="004B0B41">
        <w:rPr>
          <w:rFonts w:ascii="Arial" w:eastAsia="Calibri" w:hAnsi="Arial" w:cs="Arial"/>
          <w:sz w:val="24"/>
          <w:szCs w:val="24"/>
        </w:rPr>
        <w:tab/>
      </w:r>
      <w:r w:rsidRPr="00F30BE8">
        <w:rPr>
          <w:rFonts w:ascii="Arial" w:eastAsia="Calibri" w:hAnsi="Arial" w:cs="Arial"/>
          <w:sz w:val="24"/>
          <w:szCs w:val="24"/>
        </w:rPr>
        <w:t>Reference:</w:t>
      </w:r>
      <w:r w:rsidRPr="004B0B41">
        <w:rPr>
          <w:rFonts w:ascii="Arial" w:eastAsia="Calibri" w:hAnsi="Arial" w:cs="Arial"/>
          <w:sz w:val="24"/>
          <w:szCs w:val="24"/>
        </w:rPr>
        <w:t xml:space="preserve"> </w:t>
      </w:r>
      <w:r w:rsidR="00E677A3">
        <w:rPr>
          <w:rFonts w:ascii="Arial" w:eastAsia="Calibri" w:hAnsi="Arial" w:cs="Arial"/>
          <w:sz w:val="24"/>
          <w:szCs w:val="24"/>
        </w:rPr>
        <w:t>DoDI 6400.09</w:t>
      </w:r>
      <w:r w:rsidR="00DE583B">
        <w:rPr>
          <w:rFonts w:ascii="Arial" w:eastAsia="Calibri" w:hAnsi="Arial" w:cs="Arial"/>
          <w:sz w:val="24"/>
          <w:szCs w:val="24"/>
        </w:rPr>
        <w:t>,</w:t>
      </w:r>
      <w:r w:rsidR="00E677A3">
        <w:rPr>
          <w:rFonts w:ascii="Arial" w:eastAsia="Calibri" w:hAnsi="Arial" w:cs="Arial"/>
          <w:sz w:val="24"/>
          <w:szCs w:val="24"/>
        </w:rPr>
        <w:t xml:space="preserve"> par 5.2e</w:t>
      </w:r>
      <w:r w:rsidR="00831B15" w:rsidRPr="004B0B41">
        <w:rPr>
          <w:rFonts w:ascii="Arial" w:eastAsia="Calibri" w:hAnsi="Arial" w:cs="Arial"/>
          <w:sz w:val="24"/>
          <w:szCs w:val="24"/>
        </w:rPr>
        <w:t>(</w:t>
      </w:r>
      <w:r w:rsidR="00F52A65">
        <w:rPr>
          <w:rFonts w:ascii="Arial" w:eastAsia="Calibri" w:hAnsi="Arial" w:cs="Arial"/>
          <w:sz w:val="24"/>
          <w:szCs w:val="24"/>
        </w:rPr>
        <w:t>3</w:t>
      </w:r>
      <w:r w:rsidR="00831B15" w:rsidRPr="004B0B41">
        <w:rPr>
          <w:rFonts w:ascii="Arial" w:eastAsia="Calibri" w:hAnsi="Arial" w:cs="Arial"/>
          <w:sz w:val="24"/>
          <w:szCs w:val="24"/>
        </w:rPr>
        <w:t>)</w:t>
      </w:r>
      <w:r w:rsidR="00DE583B">
        <w:rPr>
          <w:rFonts w:ascii="Arial" w:eastAsia="Calibri" w:hAnsi="Arial" w:cs="Arial"/>
          <w:sz w:val="24"/>
          <w:szCs w:val="24"/>
        </w:rPr>
        <w:t xml:space="preserve"> (</w:t>
      </w:r>
      <w:r w:rsidR="001B7062">
        <w:rPr>
          <w:rFonts w:ascii="Arial" w:eastAsia="Calibri" w:hAnsi="Arial" w:cs="Arial"/>
          <w:sz w:val="24"/>
          <w:szCs w:val="24"/>
        </w:rPr>
        <w:t>pg.</w:t>
      </w:r>
      <w:r w:rsidR="00DE583B">
        <w:rPr>
          <w:rFonts w:ascii="Arial" w:eastAsia="Calibri" w:hAnsi="Arial" w:cs="Arial"/>
          <w:sz w:val="24"/>
          <w:szCs w:val="24"/>
        </w:rPr>
        <w:t xml:space="preserve"> 20)</w:t>
      </w:r>
      <w:r w:rsidR="00831B15" w:rsidRPr="004B0B41">
        <w:rPr>
          <w:rFonts w:ascii="Arial" w:eastAsia="Calibri" w:hAnsi="Arial" w:cs="Arial"/>
          <w:sz w:val="24"/>
          <w:szCs w:val="24"/>
        </w:rPr>
        <w:t xml:space="preserve">; </w:t>
      </w:r>
      <w:r w:rsidRPr="004B0B41">
        <w:rPr>
          <w:rFonts w:ascii="Arial" w:eastAsia="Calibri" w:hAnsi="Arial" w:cs="Arial"/>
          <w:sz w:val="24"/>
          <w:szCs w:val="24"/>
        </w:rPr>
        <w:t xml:space="preserve">MCO 1754.14, </w:t>
      </w:r>
      <w:r w:rsidR="00780450">
        <w:rPr>
          <w:rFonts w:ascii="Arial" w:eastAsia="Calibri" w:hAnsi="Arial" w:cs="Arial"/>
          <w:sz w:val="24"/>
          <w:szCs w:val="24"/>
        </w:rPr>
        <w:t>e</w:t>
      </w:r>
      <w:r w:rsidR="00DE583B" w:rsidRPr="004B0B41">
        <w:rPr>
          <w:rFonts w:ascii="Arial" w:eastAsia="Calibri" w:hAnsi="Arial" w:cs="Arial"/>
          <w:sz w:val="24"/>
          <w:szCs w:val="24"/>
        </w:rPr>
        <w:t>ncl</w:t>
      </w:r>
      <w:r w:rsidRPr="004B0B41">
        <w:rPr>
          <w:rFonts w:ascii="Arial" w:eastAsia="Calibri" w:hAnsi="Arial" w:cs="Arial"/>
          <w:sz w:val="24"/>
          <w:szCs w:val="24"/>
        </w:rPr>
        <w:t>.1, Ch</w:t>
      </w:r>
      <w:r w:rsidR="00DE583B">
        <w:rPr>
          <w:rFonts w:ascii="Arial" w:eastAsia="Calibri" w:hAnsi="Arial" w:cs="Arial"/>
          <w:sz w:val="24"/>
          <w:szCs w:val="24"/>
        </w:rPr>
        <w:t>.</w:t>
      </w:r>
      <w:r w:rsidRPr="004B0B41">
        <w:rPr>
          <w:rFonts w:ascii="Arial" w:eastAsia="Calibri" w:hAnsi="Arial" w:cs="Arial"/>
          <w:sz w:val="24"/>
          <w:szCs w:val="24"/>
        </w:rPr>
        <w:t xml:space="preserve"> 3, par 3a</w:t>
      </w:r>
      <w:r w:rsidR="001B7062">
        <w:rPr>
          <w:rFonts w:ascii="Arial" w:eastAsia="Calibri" w:hAnsi="Arial" w:cs="Arial"/>
          <w:sz w:val="24"/>
          <w:szCs w:val="24"/>
        </w:rPr>
        <w:t xml:space="preserve"> </w:t>
      </w:r>
      <w:r w:rsidR="00C8190C">
        <w:rPr>
          <w:rFonts w:ascii="Arial" w:eastAsia="Calibri" w:hAnsi="Arial" w:cs="Arial"/>
          <w:sz w:val="24"/>
          <w:szCs w:val="24"/>
        </w:rPr>
        <w:t>(</w:t>
      </w:r>
      <w:r w:rsidR="004E24DF">
        <w:rPr>
          <w:rFonts w:ascii="Arial" w:eastAsia="Calibri" w:hAnsi="Arial" w:cs="Arial"/>
          <w:sz w:val="24"/>
          <w:szCs w:val="24"/>
        </w:rPr>
        <w:t>4-</w:t>
      </w:r>
      <w:r w:rsidR="00C8190C">
        <w:rPr>
          <w:rFonts w:ascii="Arial" w:eastAsia="Calibri" w:hAnsi="Arial" w:cs="Arial"/>
          <w:sz w:val="24"/>
          <w:szCs w:val="24"/>
        </w:rPr>
        <w:t>5)</w:t>
      </w:r>
      <w:r w:rsidR="00DE583B">
        <w:rPr>
          <w:rFonts w:ascii="Arial" w:eastAsia="Calibri" w:hAnsi="Arial" w:cs="Arial"/>
          <w:sz w:val="24"/>
          <w:szCs w:val="24"/>
        </w:rPr>
        <w:t xml:space="preserve"> </w:t>
      </w:r>
      <w:r w:rsidRPr="004B0B41">
        <w:rPr>
          <w:rFonts w:ascii="Arial" w:eastAsia="Calibri" w:hAnsi="Arial" w:cs="Arial"/>
          <w:sz w:val="24"/>
          <w:szCs w:val="24"/>
        </w:rPr>
        <w:t>(</w:t>
      </w:r>
      <w:r w:rsidR="001B7062" w:rsidRPr="004B0B41">
        <w:rPr>
          <w:rFonts w:ascii="Arial" w:eastAsia="Calibri" w:hAnsi="Arial" w:cs="Arial"/>
          <w:sz w:val="24"/>
          <w:szCs w:val="24"/>
        </w:rPr>
        <w:t>pg.</w:t>
      </w:r>
      <w:r w:rsidRPr="004B0B41">
        <w:rPr>
          <w:rFonts w:ascii="Arial" w:eastAsia="Calibri" w:hAnsi="Arial" w:cs="Arial"/>
          <w:sz w:val="24"/>
          <w:szCs w:val="24"/>
        </w:rPr>
        <w:t xml:space="preserve"> 3</w:t>
      </w:r>
      <w:r w:rsidR="00A802C9" w:rsidRPr="004B0B41">
        <w:rPr>
          <w:rFonts w:ascii="Arial" w:eastAsia="Calibri" w:hAnsi="Arial" w:cs="Arial"/>
          <w:sz w:val="24"/>
          <w:szCs w:val="24"/>
        </w:rPr>
        <w:t>–</w:t>
      </w:r>
      <w:r w:rsidRPr="004B0B41">
        <w:rPr>
          <w:rFonts w:ascii="Arial" w:eastAsia="Calibri" w:hAnsi="Arial" w:cs="Arial"/>
          <w:sz w:val="24"/>
          <w:szCs w:val="24"/>
        </w:rPr>
        <w:t xml:space="preserve">2 </w:t>
      </w:r>
      <w:r w:rsidR="00A802C9" w:rsidRPr="004B0B41">
        <w:rPr>
          <w:rFonts w:ascii="Arial" w:eastAsia="Calibri" w:hAnsi="Arial" w:cs="Arial"/>
          <w:sz w:val="24"/>
          <w:szCs w:val="24"/>
        </w:rPr>
        <w:t xml:space="preserve">and </w:t>
      </w:r>
      <w:r w:rsidRPr="004B0B41">
        <w:rPr>
          <w:rFonts w:ascii="Arial" w:eastAsia="Calibri" w:hAnsi="Arial" w:cs="Arial"/>
          <w:sz w:val="24"/>
          <w:szCs w:val="24"/>
        </w:rPr>
        <w:t>3</w:t>
      </w:r>
      <w:r w:rsidR="00A802C9" w:rsidRPr="004B0B41">
        <w:rPr>
          <w:rFonts w:ascii="Arial" w:eastAsia="Calibri" w:hAnsi="Arial" w:cs="Arial"/>
          <w:sz w:val="24"/>
          <w:szCs w:val="24"/>
        </w:rPr>
        <w:t>–</w:t>
      </w:r>
      <w:r w:rsidRPr="004B0B41">
        <w:rPr>
          <w:rFonts w:ascii="Arial" w:eastAsia="Calibri" w:hAnsi="Arial" w:cs="Arial"/>
          <w:sz w:val="24"/>
          <w:szCs w:val="24"/>
        </w:rPr>
        <w:t>3</w:t>
      </w:r>
      <w:r w:rsidR="0009136A">
        <w:rPr>
          <w:rFonts w:ascii="Arial" w:eastAsia="Calibri" w:hAnsi="Arial" w:cs="Arial"/>
          <w:sz w:val="24"/>
          <w:szCs w:val="24"/>
        </w:rPr>
        <w:t>)</w:t>
      </w:r>
      <w:r w:rsidR="002452E8">
        <w:rPr>
          <w:rFonts w:ascii="Arial" w:eastAsia="Calibri" w:hAnsi="Arial" w:cs="Arial"/>
          <w:sz w:val="24"/>
          <w:szCs w:val="24"/>
        </w:rPr>
        <w:t>;</w:t>
      </w:r>
      <w:r w:rsidR="001D3088" w:rsidRPr="001D3088">
        <w:rPr>
          <w:rFonts w:ascii="Arial" w:eastAsia="Calibri" w:hAnsi="Arial" w:cs="Arial"/>
          <w:sz w:val="24"/>
          <w:szCs w:val="24"/>
        </w:rPr>
        <w:t xml:space="preserve"> </w:t>
      </w:r>
      <w:r w:rsidR="00B05C9F" w:rsidRPr="004E24DF">
        <w:rPr>
          <w:rFonts w:ascii="Arial" w:eastAsia="Calibri" w:hAnsi="Arial" w:cs="Arial"/>
          <w:sz w:val="24"/>
          <w:szCs w:val="24"/>
        </w:rPr>
        <w:t>NAVMC</w:t>
      </w:r>
      <w:r w:rsidR="00EE50A3" w:rsidRPr="004E24DF">
        <w:rPr>
          <w:rFonts w:ascii="Arial" w:eastAsia="Calibri" w:hAnsi="Arial" w:cs="Arial"/>
          <w:sz w:val="24"/>
          <w:szCs w:val="24"/>
        </w:rPr>
        <w:t xml:space="preserve"> 1720.1,</w:t>
      </w:r>
      <w:r w:rsidR="00B05C9F" w:rsidRPr="004E24DF">
        <w:rPr>
          <w:rFonts w:ascii="Arial" w:eastAsia="Calibri" w:hAnsi="Arial" w:cs="Arial"/>
          <w:sz w:val="24"/>
          <w:szCs w:val="24"/>
        </w:rPr>
        <w:t xml:space="preserve"> Ch. </w:t>
      </w:r>
      <w:r w:rsidR="00B05C9F" w:rsidRPr="0086123F">
        <w:rPr>
          <w:rFonts w:ascii="Arial" w:hAnsi="Arial"/>
          <w:sz w:val="24"/>
        </w:rPr>
        <w:t>2</w:t>
      </w:r>
      <w:r w:rsidR="00600526" w:rsidRPr="0086123F">
        <w:rPr>
          <w:rFonts w:ascii="Arial" w:hAnsi="Arial"/>
          <w:sz w:val="24"/>
        </w:rPr>
        <w:t>,</w:t>
      </w:r>
      <w:r w:rsidR="00B05C9F" w:rsidRPr="0086123F">
        <w:rPr>
          <w:rFonts w:ascii="Arial" w:hAnsi="Arial"/>
          <w:sz w:val="24"/>
        </w:rPr>
        <w:t xml:space="preserve"> par</w:t>
      </w:r>
      <w:r w:rsidR="00EE50A3" w:rsidRPr="0086123F">
        <w:rPr>
          <w:rFonts w:ascii="Arial" w:hAnsi="Arial"/>
          <w:sz w:val="24"/>
        </w:rPr>
        <w:t xml:space="preserve"> 3</w:t>
      </w:r>
      <w:r w:rsidR="001B7062" w:rsidRPr="0086123F">
        <w:rPr>
          <w:rFonts w:ascii="Arial" w:hAnsi="Arial"/>
          <w:sz w:val="24"/>
        </w:rPr>
        <w:t>a (</w:t>
      </w:r>
      <w:r w:rsidR="00B05C9F" w:rsidRPr="0086123F">
        <w:rPr>
          <w:rFonts w:ascii="Arial" w:hAnsi="Arial"/>
          <w:sz w:val="24"/>
        </w:rPr>
        <w:t>4)</w:t>
      </w:r>
      <w:r w:rsidR="00823C53" w:rsidRPr="0086123F">
        <w:rPr>
          <w:rFonts w:ascii="Arial" w:hAnsi="Arial"/>
          <w:sz w:val="24"/>
        </w:rPr>
        <w:t xml:space="preserve"> </w:t>
      </w:r>
      <w:r w:rsidR="00B05C9F" w:rsidRPr="0086123F">
        <w:rPr>
          <w:rFonts w:ascii="Arial" w:hAnsi="Arial"/>
          <w:sz w:val="24"/>
        </w:rPr>
        <w:t>(</w:t>
      </w:r>
      <w:r w:rsidR="001B7062" w:rsidRPr="0086123F">
        <w:rPr>
          <w:rFonts w:ascii="Arial" w:hAnsi="Arial"/>
          <w:sz w:val="24"/>
        </w:rPr>
        <w:t>pg.</w:t>
      </w:r>
      <w:r w:rsidR="00EE50A3" w:rsidRPr="0086123F">
        <w:rPr>
          <w:rFonts w:ascii="Arial" w:hAnsi="Arial"/>
          <w:sz w:val="24"/>
        </w:rPr>
        <w:t xml:space="preserve"> </w:t>
      </w:r>
      <w:r w:rsidR="00B05C9F" w:rsidRPr="0086123F">
        <w:rPr>
          <w:rFonts w:ascii="Arial" w:hAnsi="Arial"/>
          <w:sz w:val="24"/>
        </w:rPr>
        <w:t>2-6)</w:t>
      </w:r>
    </w:p>
    <w:p w14:paraId="61FEB417" w14:textId="65E20EF5" w:rsidR="00780450" w:rsidRDefault="00780450" w:rsidP="0086123F">
      <w:pPr>
        <w:widowControl/>
        <w:spacing w:after="0" w:line="240" w:lineRule="auto"/>
        <w:ind w:left="1440" w:hanging="1440"/>
        <w:rPr>
          <w:rFonts w:ascii="Arial" w:hAnsi="Arial"/>
          <w:sz w:val="24"/>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5C5ECA2E" w14:textId="77777777" w:rsidTr="00610D0C">
        <w:trPr>
          <w:trHeight w:val="576"/>
        </w:trPr>
        <w:sdt>
          <w:sdtPr>
            <w:rPr>
              <w:rFonts w:ascii="Arial" w:hAnsi="Arial" w:cs="Arial"/>
              <w:sz w:val="24"/>
              <w:szCs w:val="24"/>
            </w:rPr>
            <w:alias w:val="Results"/>
            <w:tag w:val="Results"/>
            <w:id w:val="-1132780810"/>
            <w:placeholder>
              <w:docPart w:val="1836A82B024F49D88E1DCE4642BA25C2"/>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1E9ABA43"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776094647"/>
            <w:placeholder>
              <w:docPart w:val="4ED01C6C7953413EA689CF3F355F9336"/>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30E85703"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33F46A90" w14:textId="77777777" w:rsidR="00F169F0" w:rsidRPr="004B0B41" w:rsidRDefault="00F169F0" w:rsidP="00997B65">
      <w:pPr>
        <w:widowControl/>
        <w:spacing w:after="0" w:line="240" w:lineRule="auto"/>
        <w:rPr>
          <w:rFonts w:ascii="Arial" w:eastAsia="Calibri" w:hAnsi="Arial" w:cs="Arial"/>
          <w:sz w:val="24"/>
          <w:szCs w:val="24"/>
        </w:rPr>
      </w:pPr>
    </w:p>
    <w:p w14:paraId="42A8EEBA" w14:textId="6CAF2EAA" w:rsidR="003B651A" w:rsidRPr="004B0B41" w:rsidRDefault="007C29EC" w:rsidP="003B651A">
      <w:pPr>
        <w:widowControl/>
        <w:spacing w:after="0" w:line="240" w:lineRule="auto"/>
        <w:ind w:left="1440" w:hanging="1440"/>
        <w:rPr>
          <w:rFonts w:ascii="Arial" w:eastAsia="Calibri" w:hAnsi="Arial" w:cs="Arial"/>
          <w:sz w:val="24"/>
          <w:szCs w:val="24"/>
        </w:rPr>
      </w:pPr>
      <w:r>
        <w:rPr>
          <w:rFonts w:ascii="Arial" w:eastAsia="Calibri" w:hAnsi="Arial" w:cs="Arial"/>
          <w:sz w:val="24"/>
          <w:szCs w:val="24"/>
        </w:rPr>
        <w:t xml:space="preserve">  </w:t>
      </w:r>
      <w:r w:rsidR="00A0221B" w:rsidRPr="004B0B41">
        <w:rPr>
          <w:rFonts w:ascii="Arial" w:eastAsia="Calibri" w:hAnsi="Arial" w:cs="Arial"/>
          <w:sz w:val="24"/>
          <w:szCs w:val="24"/>
        </w:rPr>
        <w:t>0</w:t>
      </w:r>
      <w:r w:rsidR="00652092" w:rsidRPr="004B0B41">
        <w:rPr>
          <w:rFonts w:ascii="Arial" w:eastAsia="Calibri" w:hAnsi="Arial" w:cs="Arial"/>
          <w:sz w:val="24"/>
          <w:szCs w:val="24"/>
        </w:rPr>
        <w:t>20</w:t>
      </w:r>
      <w:r w:rsidR="00997B65" w:rsidRPr="004B0B41">
        <w:rPr>
          <w:rFonts w:ascii="Arial" w:eastAsia="Calibri" w:hAnsi="Arial" w:cs="Arial"/>
          <w:sz w:val="24"/>
          <w:szCs w:val="24"/>
        </w:rPr>
        <w:t>3</w:t>
      </w:r>
      <w:r w:rsidR="003B651A" w:rsidRPr="004B0B41">
        <w:rPr>
          <w:rFonts w:ascii="Arial" w:eastAsia="Calibri" w:hAnsi="Arial" w:cs="Arial"/>
          <w:sz w:val="24"/>
          <w:szCs w:val="24"/>
        </w:rPr>
        <w:tab/>
      </w:r>
      <w:r w:rsidR="000B2CE6">
        <w:rPr>
          <w:rFonts w:ascii="Arial" w:eastAsia="Calibri" w:hAnsi="Arial" w:cs="Arial"/>
          <w:sz w:val="24"/>
          <w:szCs w:val="24"/>
        </w:rPr>
        <w:t xml:space="preserve">Does the command’s suicide prevention policy contain instructions on how </w:t>
      </w:r>
      <w:r w:rsidR="003B651A" w:rsidRPr="004B0B41">
        <w:rPr>
          <w:rFonts w:ascii="Arial" w:eastAsia="Calibri" w:hAnsi="Arial" w:cs="Arial"/>
          <w:sz w:val="24"/>
          <w:szCs w:val="24"/>
        </w:rPr>
        <w:t xml:space="preserve">a Psychological Health Outreach Program (PHOP) referral </w:t>
      </w:r>
      <w:r w:rsidR="005663E1" w:rsidRPr="004B0B41">
        <w:rPr>
          <w:rFonts w:ascii="Arial" w:eastAsia="Calibri" w:hAnsi="Arial" w:cs="Arial"/>
          <w:sz w:val="24"/>
          <w:szCs w:val="24"/>
        </w:rPr>
        <w:t>is</w:t>
      </w:r>
      <w:r w:rsidR="003B651A" w:rsidRPr="004B0B41">
        <w:rPr>
          <w:rFonts w:ascii="Arial" w:eastAsia="Calibri" w:hAnsi="Arial" w:cs="Arial"/>
          <w:sz w:val="24"/>
          <w:szCs w:val="24"/>
        </w:rPr>
        <w:t xml:space="preserve"> </w:t>
      </w:r>
      <w:r w:rsidR="00A802C9" w:rsidRPr="004B0B41">
        <w:rPr>
          <w:rFonts w:ascii="Arial" w:eastAsia="Calibri" w:hAnsi="Arial" w:cs="Arial"/>
          <w:sz w:val="24"/>
          <w:szCs w:val="24"/>
        </w:rPr>
        <w:t xml:space="preserve">used </w:t>
      </w:r>
      <w:r w:rsidR="003B651A" w:rsidRPr="004B0B41">
        <w:rPr>
          <w:rFonts w:ascii="Arial" w:eastAsia="Calibri" w:hAnsi="Arial" w:cs="Arial"/>
          <w:sz w:val="24"/>
          <w:szCs w:val="24"/>
        </w:rPr>
        <w:t>as part of the command’s suicide prevention efforts for Reserve Marines</w:t>
      </w:r>
      <w:r w:rsidR="00B42589">
        <w:rPr>
          <w:rFonts w:ascii="Arial" w:eastAsia="Calibri" w:hAnsi="Arial" w:cs="Arial"/>
          <w:sz w:val="24"/>
          <w:szCs w:val="24"/>
        </w:rPr>
        <w:t>,</w:t>
      </w:r>
      <w:r w:rsidR="000928A3">
        <w:rPr>
          <w:rFonts w:ascii="Arial" w:eastAsia="Calibri" w:hAnsi="Arial" w:cs="Arial"/>
          <w:sz w:val="24"/>
          <w:szCs w:val="24"/>
        </w:rPr>
        <w:t xml:space="preserve"> and can the command identify a regional PHOP point of contact</w:t>
      </w:r>
      <w:r w:rsidR="003B651A" w:rsidRPr="004B0B41">
        <w:rPr>
          <w:rFonts w:ascii="Arial" w:eastAsia="Calibri" w:hAnsi="Arial" w:cs="Arial"/>
          <w:sz w:val="24"/>
          <w:szCs w:val="24"/>
        </w:rPr>
        <w:t>?</w:t>
      </w:r>
      <w:r w:rsidR="008E23FB">
        <w:rPr>
          <w:rFonts w:ascii="Arial" w:eastAsia="Calibri" w:hAnsi="Arial" w:cs="Arial"/>
          <w:sz w:val="24"/>
          <w:szCs w:val="24"/>
        </w:rPr>
        <w:t xml:space="preserve"> </w:t>
      </w:r>
      <w:r w:rsidR="003B651A" w:rsidRPr="004B0B41">
        <w:rPr>
          <w:rFonts w:ascii="Arial" w:eastAsia="Calibri" w:hAnsi="Arial" w:cs="Arial"/>
          <w:sz w:val="24"/>
          <w:szCs w:val="24"/>
        </w:rPr>
        <w:t xml:space="preserve">    </w:t>
      </w:r>
    </w:p>
    <w:p w14:paraId="65DB3C4C" w14:textId="7E5D4243" w:rsidR="003B651A" w:rsidRDefault="003B651A" w:rsidP="0086123F">
      <w:pPr>
        <w:widowControl/>
        <w:spacing w:after="0" w:line="240" w:lineRule="auto"/>
        <w:ind w:left="1440" w:hanging="1440"/>
        <w:rPr>
          <w:rFonts w:ascii="Arial" w:hAnsi="Arial"/>
          <w:sz w:val="24"/>
        </w:rPr>
      </w:pPr>
      <w:r w:rsidRPr="004B0B41">
        <w:rPr>
          <w:rFonts w:ascii="Arial" w:eastAsia="Calibri" w:hAnsi="Arial" w:cs="Arial"/>
          <w:sz w:val="24"/>
          <w:szCs w:val="24"/>
        </w:rPr>
        <w:tab/>
      </w:r>
      <w:r w:rsidRPr="00F30BE8">
        <w:rPr>
          <w:rFonts w:ascii="Arial" w:hAnsi="Arial"/>
          <w:sz w:val="24"/>
        </w:rPr>
        <w:t>Reference:</w:t>
      </w:r>
      <w:r w:rsidRPr="0086123F">
        <w:rPr>
          <w:rFonts w:ascii="Arial" w:hAnsi="Arial"/>
          <w:sz w:val="24"/>
        </w:rPr>
        <w:t xml:space="preserve"> </w:t>
      </w:r>
      <w:r w:rsidR="00E87EF7" w:rsidRPr="0086123F">
        <w:rPr>
          <w:rFonts w:ascii="Arial" w:hAnsi="Arial"/>
          <w:sz w:val="24"/>
        </w:rPr>
        <w:t>DoDI 6400.09</w:t>
      </w:r>
      <w:r w:rsidR="00EE50A3" w:rsidRPr="0086123F">
        <w:rPr>
          <w:rFonts w:ascii="Arial" w:hAnsi="Arial"/>
          <w:sz w:val="24"/>
        </w:rPr>
        <w:t>,</w:t>
      </w:r>
      <w:r w:rsidR="00E87EF7" w:rsidRPr="0086123F">
        <w:rPr>
          <w:rFonts w:ascii="Arial" w:hAnsi="Arial"/>
          <w:sz w:val="24"/>
        </w:rPr>
        <w:t xml:space="preserve"> par 5.2a(2</w:t>
      </w:r>
      <w:r w:rsidR="000928A3" w:rsidRPr="0086123F">
        <w:rPr>
          <w:rFonts w:ascii="Arial" w:hAnsi="Arial"/>
          <w:sz w:val="24"/>
        </w:rPr>
        <w:t xml:space="preserve"> and 4</w:t>
      </w:r>
      <w:r w:rsidR="00E87EF7" w:rsidRPr="0086123F">
        <w:rPr>
          <w:rFonts w:ascii="Arial" w:hAnsi="Arial"/>
          <w:sz w:val="24"/>
        </w:rPr>
        <w:t>)</w:t>
      </w:r>
      <w:r w:rsidR="00EE50A3" w:rsidRPr="0086123F">
        <w:rPr>
          <w:rFonts w:ascii="Arial" w:hAnsi="Arial"/>
          <w:sz w:val="24"/>
        </w:rPr>
        <w:t xml:space="preserve"> (</w:t>
      </w:r>
      <w:r w:rsidR="001B7062" w:rsidRPr="0086123F">
        <w:rPr>
          <w:rFonts w:ascii="Arial" w:hAnsi="Arial"/>
          <w:sz w:val="24"/>
        </w:rPr>
        <w:t>pg.</w:t>
      </w:r>
      <w:r w:rsidR="00EE50A3" w:rsidRPr="0086123F">
        <w:rPr>
          <w:rFonts w:ascii="Arial" w:hAnsi="Arial"/>
          <w:sz w:val="24"/>
        </w:rPr>
        <w:t xml:space="preserve"> 19)</w:t>
      </w:r>
      <w:r w:rsidR="00E87EF7" w:rsidRPr="0086123F">
        <w:rPr>
          <w:rFonts w:ascii="Arial" w:hAnsi="Arial"/>
          <w:sz w:val="24"/>
        </w:rPr>
        <w:t xml:space="preserve">; </w:t>
      </w:r>
      <w:r w:rsidRPr="0086123F">
        <w:rPr>
          <w:rFonts w:ascii="Arial" w:hAnsi="Arial"/>
          <w:sz w:val="24"/>
        </w:rPr>
        <w:t>MCO 1754.14</w:t>
      </w:r>
      <w:r w:rsidR="00EE50A3" w:rsidRPr="0086123F">
        <w:rPr>
          <w:rFonts w:ascii="Arial" w:hAnsi="Arial"/>
          <w:sz w:val="24"/>
        </w:rPr>
        <w:t>,</w:t>
      </w:r>
      <w:r w:rsidRPr="0086123F">
        <w:rPr>
          <w:rFonts w:ascii="Arial" w:hAnsi="Arial"/>
          <w:sz w:val="24"/>
        </w:rPr>
        <w:t xml:space="preserve"> </w:t>
      </w:r>
      <w:r w:rsidR="00780450">
        <w:rPr>
          <w:rFonts w:ascii="Arial" w:hAnsi="Arial"/>
          <w:sz w:val="24"/>
        </w:rPr>
        <w:t>e</w:t>
      </w:r>
      <w:r w:rsidR="00EE50A3" w:rsidRPr="0086123F">
        <w:rPr>
          <w:rFonts w:ascii="Arial" w:hAnsi="Arial"/>
          <w:sz w:val="24"/>
        </w:rPr>
        <w:t>ncl</w:t>
      </w:r>
      <w:r w:rsidRPr="0086123F">
        <w:rPr>
          <w:rFonts w:ascii="Arial" w:hAnsi="Arial"/>
          <w:sz w:val="24"/>
        </w:rPr>
        <w:t>.1, Ch</w:t>
      </w:r>
      <w:r w:rsidR="00EE50A3" w:rsidRPr="0086123F">
        <w:rPr>
          <w:rFonts w:ascii="Arial" w:hAnsi="Arial"/>
          <w:sz w:val="24"/>
        </w:rPr>
        <w:t>.</w:t>
      </w:r>
      <w:r w:rsidR="00831B15" w:rsidRPr="0086123F">
        <w:rPr>
          <w:rFonts w:ascii="Arial" w:hAnsi="Arial"/>
          <w:sz w:val="24"/>
        </w:rPr>
        <w:t xml:space="preserve"> 3, par</w:t>
      </w:r>
      <w:r w:rsidRPr="0086123F">
        <w:rPr>
          <w:rFonts w:ascii="Arial" w:hAnsi="Arial"/>
          <w:sz w:val="24"/>
        </w:rPr>
        <w:t xml:space="preserve"> 3a</w:t>
      </w:r>
      <w:r w:rsidR="001B7062">
        <w:rPr>
          <w:rFonts w:ascii="Arial" w:hAnsi="Arial"/>
          <w:sz w:val="24"/>
        </w:rPr>
        <w:t xml:space="preserve"> </w:t>
      </w:r>
      <w:r w:rsidR="000E71DE" w:rsidRPr="0086123F">
        <w:rPr>
          <w:rFonts w:ascii="Arial" w:hAnsi="Arial"/>
          <w:sz w:val="24"/>
        </w:rPr>
        <w:t>(</w:t>
      </w:r>
      <w:r w:rsidRPr="0086123F">
        <w:rPr>
          <w:rFonts w:ascii="Arial" w:hAnsi="Arial"/>
          <w:sz w:val="24"/>
        </w:rPr>
        <w:t>3)</w:t>
      </w:r>
      <w:r w:rsidR="0009136A" w:rsidRPr="0086123F">
        <w:rPr>
          <w:rFonts w:ascii="Arial" w:hAnsi="Arial"/>
          <w:sz w:val="24"/>
        </w:rPr>
        <w:t xml:space="preserve"> </w:t>
      </w:r>
      <w:r w:rsidRPr="0086123F">
        <w:rPr>
          <w:rFonts w:ascii="Arial" w:hAnsi="Arial"/>
          <w:sz w:val="24"/>
        </w:rPr>
        <w:t>(</w:t>
      </w:r>
      <w:r w:rsidR="001B7062" w:rsidRPr="0086123F">
        <w:rPr>
          <w:rFonts w:ascii="Arial" w:hAnsi="Arial"/>
          <w:sz w:val="24"/>
        </w:rPr>
        <w:t>pg.</w:t>
      </w:r>
      <w:r w:rsidRPr="0086123F">
        <w:rPr>
          <w:rFonts w:ascii="Arial" w:hAnsi="Arial"/>
          <w:sz w:val="24"/>
        </w:rPr>
        <w:t xml:space="preserve"> 3</w:t>
      </w:r>
      <w:r w:rsidR="00A802C9" w:rsidRPr="0086123F">
        <w:rPr>
          <w:rFonts w:ascii="Arial" w:hAnsi="Arial"/>
          <w:sz w:val="24"/>
        </w:rPr>
        <w:t>–</w:t>
      </w:r>
      <w:r w:rsidRPr="0086123F">
        <w:rPr>
          <w:rFonts w:ascii="Arial" w:hAnsi="Arial"/>
          <w:sz w:val="24"/>
        </w:rPr>
        <w:t>2</w:t>
      </w:r>
      <w:r w:rsidR="007B6074" w:rsidRPr="0086123F">
        <w:rPr>
          <w:rFonts w:ascii="Arial" w:hAnsi="Arial"/>
          <w:sz w:val="24"/>
        </w:rPr>
        <w:t>)</w:t>
      </w:r>
      <w:r w:rsidR="00EF12E6" w:rsidRPr="0086123F">
        <w:rPr>
          <w:rFonts w:ascii="Arial" w:hAnsi="Arial"/>
          <w:sz w:val="24"/>
        </w:rPr>
        <w:t>;</w:t>
      </w:r>
      <w:r w:rsidR="00EF12E6" w:rsidRPr="0086123F">
        <w:t xml:space="preserve"> </w:t>
      </w:r>
      <w:r w:rsidR="00EF12E6" w:rsidRPr="0086123F">
        <w:rPr>
          <w:rFonts w:ascii="Arial" w:hAnsi="Arial"/>
          <w:sz w:val="24"/>
        </w:rPr>
        <w:t>NAVMC 1720.1, Ch. 2</w:t>
      </w:r>
      <w:r w:rsidR="00636D7D" w:rsidRPr="0086123F">
        <w:rPr>
          <w:rFonts w:ascii="Arial" w:hAnsi="Arial"/>
          <w:sz w:val="24"/>
        </w:rPr>
        <w:t>,</w:t>
      </w:r>
      <w:r w:rsidR="00EF12E6" w:rsidRPr="0086123F">
        <w:rPr>
          <w:rFonts w:ascii="Arial" w:hAnsi="Arial"/>
          <w:sz w:val="24"/>
        </w:rPr>
        <w:t xml:space="preserve"> par 3</w:t>
      </w:r>
      <w:r w:rsidR="001B7062" w:rsidRPr="0086123F">
        <w:rPr>
          <w:rFonts w:ascii="Arial" w:hAnsi="Arial"/>
          <w:sz w:val="24"/>
        </w:rPr>
        <w:t>a (</w:t>
      </w:r>
      <w:r w:rsidR="00EF12E6" w:rsidRPr="0086123F">
        <w:rPr>
          <w:rFonts w:ascii="Arial" w:hAnsi="Arial"/>
          <w:sz w:val="24"/>
        </w:rPr>
        <w:t>5)</w:t>
      </w:r>
      <w:r w:rsidR="003257A4" w:rsidRPr="0086123F">
        <w:rPr>
          <w:rFonts w:ascii="Arial" w:hAnsi="Arial"/>
          <w:sz w:val="24"/>
        </w:rPr>
        <w:t xml:space="preserve"> (</w:t>
      </w:r>
      <w:r w:rsidR="001B7062" w:rsidRPr="0086123F">
        <w:rPr>
          <w:rFonts w:ascii="Arial" w:hAnsi="Arial"/>
          <w:sz w:val="24"/>
        </w:rPr>
        <w:t>pg.</w:t>
      </w:r>
      <w:r w:rsidR="003257A4" w:rsidRPr="0086123F">
        <w:rPr>
          <w:rFonts w:ascii="Arial" w:hAnsi="Arial"/>
          <w:sz w:val="24"/>
        </w:rPr>
        <w:t xml:space="preserve"> 2-6)</w:t>
      </w:r>
    </w:p>
    <w:p w14:paraId="2564295B" w14:textId="3EC86FD6" w:rsidR="00780450" w:rsidRDefault="00780450" w:rsidP="0086123F">
      <w:pPr>
        <w:widowControl/>
        <w:spacing w:after="0" w:line="240" w:lineRule="auto"/>
        <w:ind w:left="1440" w:hanging="1440"/>
        <w:rPr>
          <w:rFonts w:ascii="Arial" w:hAnsi="Arial"/>
          <w:sz w:val="24"/>
        </w:rPr>
      </w:pPr>
    </w:p>
    <w:tbl>
      <w:tblPr>
        <w:tblStyle w:val="TableGrid"/>
        <w:tblW w:w="9751" w:type="dxa"/>
        <w:tblLayout w:type="fixed"/>
        <w:tblLook w:val="04A0" w:firstRow="1" w:lastRow="0" w:firstColumn="1" w:lastColumn="0" w:noHBand="0" w:noVBand="1"/>
      </w:tblPr>
      <w:tblGrid>
        <w:gridCol w:w="1728"/>
        <w:gridCol w:w="8023"/>
      </w:tblGrid>
      <w:tr w:rsidR="00780450" w:rsidRPr="00CA0A80" w14:paraId="32D10230" w14:textId="77777777" w:rsidTr="00610D0C">
        <w:trPr>
          <w:trHeight w:val="576"/>
        </w:trPr>
        <w:sdt>
          <w:sdtPr>
            <w:rPr>
              <w:rFonts w:ascii="Arial" w:hAnsi="Arial" w:cs="Arial"/>
              <w:sz w:val="24"/>
              <w:szCs w:val="24"/>
            </w:rPr>
            <w:alias w:val="Results"/>
            <w:tag w:val="Results"/>
            <w:id w:val="113413240"/>
            <w:placeholder>
              <w:docPart w:val="5A78D4FABC294FF697D7AB20384B4E0F"/>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tcBorders>
                  <w:top w:val="nil"/>
                  <w:left w:val="nil"/>
                  <w:bottom w:val="nil"/>
                  <w:right w:val="nil"/>
                </w:tcBorders>
                <w:vAlign w:val="center"/>
              </w:tcPr>
              <w:p w14:paraId="0B362E38" w14:textId="77777777" w:rsidR="00780450" w:rsidRPr="00CA0A80" w:rsidRDefault="00780450" w:rsidP="00610D0C">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749089591"/>
            <w:placeholder>
              <w:docPart w:val="58D4ED5D725E450A8C2ECCB2BEFF26E6"/>
            </w:placeholder>
            <w:showingPlcHdr/>
          </w:sdtPr>
          <w:sdtEndPr>
            <w:rPr>
              <w:rStyle w:val="DefaultParagraphFont"/>
              <w:rFonts w:asciiTheme="minorHAnsi" w:hAnsiTheme="minorHAnsi"/>
              <w:sz w:val="22"/>
              <w:szCs w:val="24"/>
            </w:rPr>
          </w:sdtEndPr>
          <w:sdtContent>
            <w:tc>
              <w:tcPr>
                <w:tcW w:w="8023" w:type="dxa"/>
                <w:tcBorders>
                  <w:top w:val="nil"/>
                  <w:left w:val="nil"/>
                  <w:bottom w:val="nil"/>
                  <w:right w:val="nil"/>
                </w:tcBorders>
                <w:vAlign w:val="center"/>
              </w:tcPr>
              <w:p w14:paraId="3897CE45" w14:textId="77777777" w:rsidR="00780450" w:rsidRPr="00CA0A80" w:rsidRDefault="00780450" w:rsidP="00610D0C">
                <w:pPr>
                  <w:rPr>
                    <w:rFonts w:ascii="Arial" w:hAnsi="Arial" w:cs="Arial"/>
                    <w:sz w:val="24"/>
                    <w:szCs w:val="24"/>
                  </w:rPr>
                </w:pPr>
                <w:r w:rsidRPr="00780450">
                  <w:rPr>
                    <w:rStyle w:val="Comment"/>
                    <w:rFonts w:cs="Arial"/>
                    <w:i w:val="0"/>
                    <w:color w:val="808080" w:themeColor="background1" w:themeShade="80"/>
                  </w:rPr>
                  <w:t>Comments</w:t>
                </w:r>
                <w:r w:rsidRPr="00780450">
                  <w:rPr>
                    <w:rStyle w:val="Comment"/>
                    <w:rFonts w:cs="Arial"/>
                    <w:i w:val="0"/>
                  </w:rPr>
                  <w:t xml:space="preserve"> </w:t>
                </w:r>
              </w:p>
            </w:tc>
          </w:sdtContent>
        </w:sdt>
      </w:tr>
    </w:tbl>
    <w:p w14:paraId="2A77446D" w14:textId="77777777" w:rsidR="00780450" w:rsidRPr="0086123F" w:rsidRDefault="00780450" w:rsidP="0086123F">
      <w:pPr>
        <w:widowControl/>
        <w:spacing w:after="0" w:line="240" w:lineRule="auto"/>
        <w:ind w:left="1440" w:hanging="1440"/>
        <w:rPr>
          <w:rFonts w:ascii="Arial" w:hAnsi="Arial"/>
          <w:b/>
          <w:sz w:val="24"/>
        </w:rPr>
      </w:pPr>
    </w:p>
    <w:p w14:paraId="47501387" w14:textId="6FDCF322" w:rsidR="003B651A" w:rsidRPr="0086123F" w:rsidRDefault="003B651A" w:rsidP="0086123F">
      <w:pPr>
        <w:widowControl/>
        <w:spacing w:after="0" w:line="240" w:lineRule="auto"/>
        <w:ind w:left="1440" w:hanging="1440"/>
        <w:rPr>
          <w:rFonts w:ascii="Arial" w:hAnsi="Arial"/>
          <w:sz w:val="24"/>
        </w:rPr>
      </w:pPr>
    </w:p>
    <w:sectPr w:rsidR="003B651A" w:rsidRPr="0086123F" w:rsidSect="0024267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339F" w14:textId="77777777" w:rsidR="00361833" w:rsidRDefault="00361833" w:rsidP="00644FB4">
      <w:pPr>
        <w:spacing w:after="0" w:line="240" w:lineRule="auto"/>
      </w:pPr>
      <w:r>
        <w:separator/>
      </w:r>
    </w:p>
  </w:endnote>
  <w:endnote w:type="continuationSeparator" w:id="0">
    <w:p w14:paraId="47712D0D" w14:textId="77777777" w:rsidR="00361833" w:rsidRDefault="00361833" w:rsidP="00644FB4">
      <w:pPr>
        <w:spacing w:after="0" w:line="240" w:lineRule="auto"/>
      </w:pPr>
      <w:r>
        <w:continuationSeparator/>
      </w:r>
    </w:p>
  </w:endnote>
  <w:endnote w:type="continuationNotice" w:id="1">
    <w:p w14:paraId="5D4CBB0C" w14:textId="77777777" w:rsidR="00361833" w:rsidRDefault="00361833" w:rsidP="00644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2519"/>
      <w:docPartObj>
        <w:docPartGallery w:val="Page Numbers (Bottom of Page)"/>
        <w:docPartUnique/>
      </w:docPartObj>
    </w:sdtPr>
    <w:sdtEndPr>
      <w:rPr>
        <w:noProof/>
      </w:rPr>
    </w:sdtEndPr>
    <w:sdtContent>
      <w:p w14:paraId="5890F70E" w14:textId="77777777" w:rsidR="00780450" w:rsidRDefault="00780450">
        <w:pPr>
          <w:pStyle w:val="Footer"/>
          <w:jc w:val="center"/>
        </w:pPr>
      </w:p>
      <w:p w14:paraId="490B06A8" w14:textId="77777777" w:rsidR="00780450" w:rsidRPr="00B01D2E" w:rsidRDefault="00780450" w:rsidP="00780450">
        <w:pPr>
          <w:pStyle w:val="Footer"/>
          <w:rPr>
            <w:rFonts w:ascii="Arial" w:hAnsi="Arial" w:cs="Arial"/>
            <w:i/>
          </w:rPr>
        </w:pPr>
        <w:r w:rsidRPr="00B01D2E">
          <w:rPr>
            <w:rFonts w:ascii="Arial" w:hAnsi="Arial" w:cs="Arial"/>
            <w:i/>
          </w:rPr>
          <w:t>This checklist outlines the general elements needed for the day-to-day administration and operations of this function area. Additional</w:t>
        </w:r>
        <w:r>
          <w:rPr>
            <w:rFonts w:ascii="Arial" w:hAnsi="Arial" w:cs="Arial"/>
            <w:i/>
          </w:rPr>
          <w:t>ly</w:t>
        </w:r>
        <w:r w:rsidRPr="00B01D2E">
          <w:rPr>
            <w:rFonts w:ascii="Arial" w:hAnsi="Arial" w:cs="Arial"/>
            <w:i/>
          </w:rPr>
          <w:t xml:space="preserve">, this checklist provides guidelines for internal evaluations and standardized criteria for the conduct of inspections. Commands must also fully comply with all applicable references. </w:t>
        </w:r>
      </w:p>
      <w:p w14:paraId="005E30B4" w14:textId="7C5174C7" w:rsidR="00DE583B" w:rsidRDefault="00780450">
        <w:pPr>
          <w:pStyle w:val="Footer"/>
          <w:jc w:val="cente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941594">
          <w:rPr>
            <w:rFonts w:ascii="Arial" w:hAnsi="Arial" w:cs="Arial"/>
            <w:bCs/>
            <w:noProof/>
          </w:rPr>
          <w:t>2</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941594">
          <w:rPr>
            <w:rFonts w:ascii="Arial" w:hAnsi="Arial" w:cs="Arial"/>
            <w:bCs/>
            <w:noProof/>
          </w:rPr>
          <w:t>4</w:t>
        </w:r>
        <w:r w:rsidRPr="00E204DD">
          <w:rPr>
            <w:rFonts w:ascii="Arial" w:hAnsi="Arial" w:cs="Arial"/>
            <w:bCs/>
            <w:sz w:val="24"/>
            <w:szCs w:val="24"/>
          </w:rPr>
          <w:fldChar w:fldCharType="end"/>
        </w:r>
      </w:p>
    </w:sdtContent>
  </w:sdt>
  <w:p w14:paraId="387F106E" w14:textId="77777777" w:rsidR="00DE583B" w:rsidRPr="0086123F" w:rsidRDefault="00DE583B" w:rsidP="0086123F">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515F" w14:textId="77777777" w:rsidR="00361833" w:rsidRDefault="00361833" w:rsidP="00644FB4">
      <w:pPr>
        <w:spacing w:after="0" w:line="240" w:lineRule="auto"/>
      </w:pPr>
      <w:r>
        <w:separator/>
      </w:r>
    </w:p>
  </w:footnote>
  <w:footnote w:type="continuationSeparator" w:id="0">
    <w:p w14:paraId="77EDFA3A" w14:textId="77777777" w:rsidR="00361833" w:rsidRDefault="00361833" w:rsidP="00644FB4">
      <w:pPr>
        <w:spacing w:after="0" w:line="240" w:lineRule="auto"/>
      </w:pPr>
      <w:r>
        <w:continuationSeparator/>
      </w:r>
    </w:p>
  </w:footnote>
  <w:footnote w:type="continuationNotice" w:id="1">
    <w:p w14:paraId="093A2252" w14:textId="77777777" w:rsidR="00361833" w:rsidRDefault="00361833" w:rsidP="00644F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05304"/>
    <w:multiLevelType w:val="hybridMultilevel"/>
    <w:tmpl w:val="3418E1CA"/>
    <w:lvl w:ilvl="0" w:tplc="F6BE6398">
      <w:numFmt w:val="decimalZero"/>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A7EF2"/>
    <w:multiLevelType w:val="hybridMultilevel"/>
    <w:tmpl w:val="903CE03E"/>
    <w:lvl w:ilvl="0" w:tplc="BBF2DE2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395274431">
    <w:abstractNumId w:val="1"/>
  </w:num>
  <w:num w:numId="2" w16cid:durableId="58176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29"/>
    <w:rsid w:val="0000092A"/>
    <w:rsid w:val="00001D42"/>
    <w:rsid w:val="00003434"/>
    <w:rsid w:val="00004261"/>
    <w:rsid w:val="00004ECD"/>
    <w:rsid w:val="0000647E"/>
    <w:rsid w:val="00006D19"/>
    <w:rsid w:val="000100C7"/>
    <w:rsid w:val="00015A74"/>
    <w:rsid w:val="00016B61"/>
    <w:rsid w:val="00017280"/>
    <w:rsid w:val="00017741"/>
    <w:rsid w:val="00020C63"/>
    <w:rsid w:val="000214E0"/>
    <w:rsid w:val="00023CC4"/>
    <w:rsid w:val="000241AF"/>
    <w:rsid w:val="00024941"/>
    <w:rsid w:val="000257FC"/>
    <w:rsid w:val="000258E7"/>
    <w:rsid w:val="00026DBA"/>
    <w:rsid w:val="00030698"/>
    <w:rsid w:val="0003122C"/>
    <w:rsid w:val="00031D8D"/>
    <w:rsid w:val="00031E86"/>
    <w:rsid w:val="00032022"/>
    <w:rsid w:val="000342E8"/>
    <w:rsid w:val="00034CBC"/>
    <w:rsid w:val="00034F08"/>
    <w:rsid w:val="00035A39"/>
    <w:rsid w:val="00036AEB"/>
    <w:rsid w:val="00037B5D"/>
    <w:rsid w:val="00041089"/>
    <w:rsid w:val="00042361"/>
    <w:rsid w:val="00043AB3"/>
    <w:rsid w:val="00043D3A"/>
    <w:rsid w:val="0004408A"/>
    <w:rsid w:val="00044437"/>
    <w:rsid w:val="0004649B"/>
    <w:rsid w:val="000474A6"/>
    <w:rsid w:val="00050065"/>
    <w:rsid w:val="00051697"/>
    <w:rsid w:val="00053563"/>
    <w:rsid w:val="00060799"/>
    <w:rsid w:val="0006082C"/>
    <w:rsid w:val="00063637"/>
    <w:rsid w:val="00063EF8"/>
    <w:rsid w:val="00065430"/>
    <w:rsid w:val="00066789"/>
    <w:rsid w:val="00066A84"/>
    <w:rsid w:val="00070CB0"/>
    <w:rsid w:val="000747F6"/>
    <w:rsid w:val="000749F7"/>
    <w:rsid w:val="0007563F"/>
    <w:rsid w:val="00076585"/>
    <w:rsid w:val="00077379"/>
    <w:rsid w:val="00082B19"/>
    <w:rsid w:val="00084EB7"/>
    <w:rsid w:val="0008552D"/>
    <w:rsid w:val="000871A6"/>
    <w:rsid w:val="000903CC"/>
    <w:rsid w:val="0009136A"/>
    <w:rsid w:val="000928A3"/>
    <w:rsid w:val="000A1705"/>
    <w:rsid w:val="000A520B"/>
    <w:rsid w:val="000A56F5"/>
    <w:rsid w:val="000A6C82"/>
    <w:rsid w:val="000B0556"/>
    <w:rsid w:val="000B1E42"/>
    <w:rsid w:val="000B28CD"/>
    <w:rsid w:val="000B2CE6"/>
    <w:rsid w:val="000B2D9A"/>
    <w:rsid w:val="000B3D82"/>
    <w:rsid w:val="000B52BC"/>
    <w:rsid w:val="000B754D"/>
    <w:rsid w:val="000C1BC3"/>
    <w:rsid w:val="000C3288"/>
    <w:rsid w:val="000C32A0"/>
    <w:rsid w:val="000C5716"/>
    <w:rsid w:val="000C5ECB"/>
    <w:rsid w:val="000D04C1"/>
    <w:rsid w:val="000D0A00"/>
    <w:rsid w:val="000D248C"/>
    <w:rsid w:val="000D4B66"/>
    <w:rsid w:val="000D5864"/>
    <w:rsid w:val="000D5EB6"/>
    <w:rsid w:val="000D761C"/>
    <w:rsid w:val="000D7D4A"/>
    <w:rsid w:val="000E041A"/>
    <w:rsid w:val="000E45C1"/>
    <w:rsid w:val="000E6C9D"/>
    <w:rsid w:val="000E71DE"/>
    <w:rsid w:val="000F2171"/>
    <w:rsid w:val="000F3C2E"/>
    <w:rsid w:val="000F6039"/>
    <w:rsid w:val="000F7809"/>
    <w:rsid w:val="00100074"/>
    <w:rsid w:val="00101CCC"/>
    <w:rsid w:val="001023E9"/>
    <w:rsid w:val="0010261C"/>
    <w:rsid w:val="00103A79"/>
    <w:rsid w:val="0010641B"/>
    <w:rsid w:val="0010787C"/>
    <w:rsid w:val="00107CF5"/>
    <w:rsid w:val="001139D1"/>
    <w:rsid w:val="001161A4"/>
    <w:rsid w:val="00116575"/>
    <w:rsid w:val="001169B6"/>
    <w:rsid w:val="00120550"/>
    <w:rsid w:val="00122DC1"/>
    <w:rsid w:val="00123221"/>
    <w:rsid w:val="00125B6E"/>
    <w:rsid w:val="001266D3"/>
    <w:rsid w:val="00127543"/>
    <w:rsid w:val="00130AF2"/>
    <w:rsid w:val="00130F98"/>
    <w:rsid w:val="00131695"/>
    <w:rsid w:val="00131CFF"/>
    <w:rsid w:val="00132357"/>
    <w:rsid w:val="00132E90"/>
    <w:rsid w:val="00132F26"/>
    <w:rsid w:val="00133110"/>
    <w:rsid w:val="00133CCF"/>
    <w:rsid w:val="00134C10"/>
    <w:rsid w:val="00134D84"/>
    <w:rsid w:val="0013586A"/>
    <w:rsid w:val="00136A44"/>
    <w:rsid w:val="001446C7"/>
    <w:rsid w:val="001555A4"/>
    <w:rsid w:val="001577B7"/>
    <w:rsid w:val="00160487"/>
    <w:rsid w:val="00160B11"/>
    <w:rsid w:val="00162D01"/>
    <w:rsid w:val="001634CD"/>
    <w:rsid w:val="00165F59"/>
    <w:rsid w:val="0016639C"/>
    <w:rsid w:val="00167127"/>
    <w:rsid w:val="00167CE8"/>
    <w:rsid w:val="001706B4"/>
    <w:rsid w:val="001726CE"/>
    <w:rsid w:val="00173754"/>
    <w:rsid w:val="00174FA8"/>
    <w:rsid w:val="0017570C"/>
    <w:rsid w:val="001804B6"/>
    <w:rsid w:val="00180790"/>
    <w:rsid w:val="001842B0"/>
    <w:rsid w:val="001850C5"/>
    <w:rsid w:val="00191886"/>
    <w:rsid w:val="001925A6"/>
    <w:rsid w:val="00194D39"/>
    <w:rsid w:val="0019758F"/>
    <w:rsid w:val="001A1103"/>
    <w:rsid w:val="001A4D60"/>
    <w:rsid w:val="001A5B09"/>
    <w:rsid w:val="001A792D"/>
    <w:rsid w:val="001B2306"/>
    <w:rsid w:val="001B2AB9"/>
    <w:rsid w:val="001B2ACB"/>
    <w:rsid w:val="001B2CED"/>
    <w:rsid w:val="001B6CB6"/>
    <w:rsid w:val="001B7062"/>
    <w:rsid w:val="001B7AE0"/>
    <w:rsid w:val="001C4D02"/>
    <w:rsid w:val="001C53AD"/>
    <w:rsid w:val="001C66C8"/>
    <w:rsid w:val="001D1B91"/>
    <w:rsid w:val="001D2D79"/>
    <w:rsid w:val="001D3088"/>
    <w:rsid w:val="001D4FB3"/>
    <w:rsid w:val="001D5001"/>
    <w:rsid w:val="001E1732"/>
    <w:rsid w:val="001E1E1C"/>
    <w:rsid w:val="001E4B39"/>
    <w:rsid w:val="001E5435"/>
    <w:rsid w:val="001E5668"/>
    <w:rsid w:val="001E644D"/>
    <w:rsid w:val="001E6984"/>
    <w:rsid w:val="001E6E73"/>
    <w:rsid w:val="001E7010"/>
    <w:rsid w:val="001E7D7A"/>
    <w:rsid w:val="001F2782"/>
    <w:rsid w:val="001F2EEC"/>
    <w:rsid w:val="001F31BA"/>
    <w:rsid w:val="001F3C08"/>
    <w:rsid w:val="001F521E"/>
    <w:rsid w:val="001F56F8"/>
    <w:rsid w:val="001F677E"/>
    <w:rsid w:val="00201668"/>
    <w:rsid w:val="00205CB1"/>
    <w:rsid w:val="002077D7"/>
    <w:rsid w:val="00211B2E"/>
    <w:rsid w:val="0021454E"/>
    <w:rsid w:val="002157A0"/>
    <w:rsid w:val="0022043B"/>
    <w:rsid w:val="002216F3"/>
    <w:rsid w:val="0022177E"/>
    <w:rsid w:val="00226998"/>
    <w:rsid w:val="00232AFA"/>
    <w:rsid w:val="00232F31"/>
    <w:rsid w:val="00233434"/>
    <w:rsid w:val="00235181"/>
    <w:rsid w:val="00236E64"/>
    <w:rsid w:val="002374B5"/>
    <w:rsid w:val="00240BBD"/>
    <w:rsid w:val="00240CC6"/>
    <w:rsid w:val="00240D95"/>
    <w:rsid w:val="00241D8A"/>
    <w:rsid w:val="0024267F"/>
    <w:rsid w:val="00242E0A"/>
    <w:rsid w:val="002432A9"/>
    <w:rsid w:val="002448A3"/>
    <w:rsid w:val="002452E8"/>
    <w:rsid w:val="00246A52"/>
    <w:rsid w:val="0024719C"/>
    <w:rsid w:val="002471AA"/>
    <w:rsid w:val="00247F0E"/>
    <w:rsid w:val="00251A34"/>
    <w:rsid w:val="00252C50"/>
    <w:rsid w:val="0025511A"/>
    <w:rsid w:val="00255EDE"/>
    <w:rsid w:val="002567C7"/>
    <w:rsid w:val="00257F6C"/>
    <w:rsid w:val="00261C52"/>
    <w:rsid w:val="002623F0"/>
    <w:rsid w:val="00264747"/>
    <w:rsid w:val="002673C3"/>
    <w:rsid w:val="0026758D"/>
    <w:rsid w:val="00267952"/>
    <w:rsid w:val="002679FE"/>
    <w:rsid w:val="00270880"/>
    <w:rsid w:val="00270C33"/>
    <w:rsid w:val="0027182B"/>
    <w:rsid w:val="0027226E"/>
    <w:rsid w:val="00274E35"/>
    <w:rsid w:val="00275BEA"/>
    <w:rsid w:val="002761A7"/>
    <w:rsid w:val="002765AB"/>
    <w:rsid w:val="002821C4"/>
    <w:rsid w:val="00284053"/>
    <w:rsid w:val="0028419D"/>
    <w:rsid w:val="00287F4C"/>
    <w:rsid w:val="002919B3"/>
    <w:rsid w:val="0029319B"/>
    <w:rsid w:val="002949AA"/>
    <w:rsid w:val="00295A64"/>
    <w:rsid w:val="00295CDD"/>
    <w:rsid w:val="00297C62"/>
    <w:rsid w:val="002A04B3"/>
    <w:rsid w:val="002A6802"/>
    <w:rsid w:val="002B093C"/>
    <w:rsid w:val="002B16AE"/>
    <w:rsid w:val="002B3285"/>
    <w:rsid w:val="002B3959"/>
    <w:rsid w:val="002B46F0"/>
    <w:rsid w:val="002C1968"/>
    <w:rsid w:val="002C28A1"/>
    <w:rsid w:val="002C3459"/>
    <w:rsid w:val="002C4367"/>
    <w:rsid w:val="002C5AF3"/>
    <w:rsid w:val="002D008E"/>
    <w:rsid w:val="002D048A"/>
    <w:rsid w:val="002D10D0"/>
    <w:rsid w:val="002D3263"/>
    <w:rsid w:val="002D3629"/>
    <w:rsid w:val="002D490F"/>
    <w:rsid w:val="002D72AA"/>
    <w:rsid w:val="002E33DD"/>
    <w:rsid w:val="002E42DD"/>
    <w:rsid w:val="002E6C43"/>
    <w:rsid w:val="002F1F75"/>
    <w:rsid w:val="002F242D"/>
    <w:rsid w:val="002F53AB"/>
    <w:rsid w:val="002F71EE"/>
    <w:rsid w:val="003001E2"/>
    <w:rsid w:val="0030035C"/>
    <w:rsid w:val="00300432"/>
    <w:rsid w:val="0030220D"/>
    <w:rsid w:val="00302313"/>
    <w:rsid w:val="0030380D"/>
    <w:rsid w:val="00305B31"/>
    <w:rsid w:val="00310B03"/>
    <w:rsid w:val="00311511"/>
    <w:rsid w:val="00315BCD"/>
    <w:rsid w:val="00316E1C"/>
    <w:rsid w:val="003200C8"/>
    <w:rsid w:val="0032012D"/>
    <w:rsid w:val="00320FD3"/>
    <w:rsid w:val="003220A6"/>
    <w:rsid w:val="00324722"/>
    <w:rsid w:val="003257A4"/>
    <w:rsid w:val="003260AD"/>
    <w:rsid w:val="00326355"/>
    <w:rsid w:val="00330C73"/>
    <w:rsid w:val="0033162C"/>
    <w:rsid w:val="00332E2A"/>
    <w:rsid w:val="003333F9"/>
    <w:rsid w:val="003335DC"/>
    <w:rsid w:val="00334302"/>
    <w:rsid w:val="0033527A"/>
    <w:rsid w:val="003354B6"/>
    <w:rsid w:val="003359F0"/>
    <w:rsid w:val="00341755"/>
    <w:rsid w:val="00341F60"/>
    <w:rsid w:val="00343B6D"/>
    <w:rsid w:val="0034642F"/>
    <w:rsid w:val="003476EA"/>
    <w:rsid w:val="00350886"/>
    <w:rsid w:val="00351645"/>
    <w:rsid w:val="003533ED"/>
    <w:rsid w:val="003544F9"/>
    <w:rsid w:val="003572C1"/>
    <w:rsid w:val="0036181E"/>
    <w:rsid w:val="00361833"/>
    <w:rsid w:val="003636FA"/>
    <w:rsid w:val="003647EA"/>
    <w:rsid w:val="00366B73"/>
    <w:rsid w:val="00370135"/>
    <w:rsid w:val="003719E7"/>
    <w:rsid w:val="0037229F"/>
    <w:rsid w:val="00377BFE"/>
    <w:rsid w:val="003820C2"/>
    <w:rsid w:val="00382AAB"/>
    <w:rsid w:val="00382D2B"/>
    <w:rsid w:val="00383598"/>
    <w:rsid w:val="00385003"/>
    <w:rsid w:val="0038653A"/>
    <w:rsid w:val="003870CF"/>
    <w:rsid w:val="003907D0"/>
    <w:rsid w:val="00391005"/>
    <w:rsid w:val="00391C6F"/>
    <w:rsid w:val="00392C11"/>
    <w:rsid w:val="003939AD"/>
    <w:rsid w:val="00394161"/>
    <w:rsid w:val="00395748"/>
    <w:rsid w:val="00395D45"/>
    <w:rsid w:val="00396843"/>
    <w:rsid w:val="003A04EC"/>
    <w:rsid w:val="003A09DD"/>
    <w:rsid w:val="003A0A39"/>
    <w:rsid w:val="003A2541"/>
    <w:rsid w:val="003A27A1"/>
    <w:rsid w:val="003A33C1"/>
    <w:rsid w:val="003A451A"/>
    <w:rsid w:val="003A6F75"/>
    <w:rsid w:val="003B0575"/>
    <w:rsid w:val="003B2D29"/>
    <w:rsid w:val="003B4D20"/>
    <w:rsid w:val="003B651A"/>
    <w:rsid w:val="003B7014"/>
    <w:rsid w:val="003B7F2A"/>
    <w:rsid w:val="003C095C"/>
    <w:rsid w:val="003C146F"/>
    <w:rsid w:val="003C172A"/>
    <w:rsid w:val="003C2649"/>
    <w:rsid w:val="003C2896"/>
    <w:rsid w:val="003C2E37"/>
    <w:rsid w:val="003C3EF8"/>
    <w:rsid w:val="003C414F"/>
    <w:rsid w:val="003C4471"/>
    <w:rsid w:val="003C456F"/>
    <w:rsid w:val="003C4967"/>
    <w:rsid w:val="003C5FBE"/>
    <w:rsid w:val="003D000A"/>
    <w:rsid w:val="003D18AD"/>
    <w:rsid w:val="003D207C"/>
    <w:rsid w:val="003D367D"/>
    <w:rsid w:val="003D3B43"/>
    <w:rsid w:val="003D7377"/>
    <w:rsid w:val="003D7D68"/>
    <w:rsid w:val="003E25F1"/>
    <w:rsid w:val="003E3388"/>
    <w:rsid w:val="003E382F"/>
    <w:rsid w:val="003E3DFB"/>
    <w:rsid w:val="003E7694"/>
    <w:rsid w:val="003F11C1"/>
    <w:rsid w:val="003F1A29"/>
    <w:rsid w:val="003F1EE5"/>
    <w:rsid w:val="003F5222"/>
    <w:rsid w:val="003F564B"/>
    <w:rsid w:val="003F6678"/>
    <w:rsid w:val="00400B56"/>
    <w:rsid w:val="00400B76"/>
    <w:rsid w:val="004010B9"/>
    <w:rsid w:val="004011C2"/>
    <w:rsid w:val="0040153C"/>
    <w:rsid w:val="00401F01"/>
    <w:rsid w:val="00402168"/>
    <w:rsid w:val="00402719"/>
    <w:rsid w:val="004043AB"/>
    <w:rsid w:val="00404FFC"/>
    <w:rsid w:val="00406F73"/>
    <w:rsid w:val="0040767F"/>
    <w:rsid w:val="00410DEE"/>
    <w:rsid w:val="00414D9E"/>
    <w:rsid w:val="0041538B"/>
    <w:rsid w:val="004177CC"/>
    <w:rsid w:val="00417AFB"/>
    <w:rsid w:val="004211D4"/>
    <w:rsid w:val="0042340A"/>
    <w:rsid w:val="004239BE"/>
    <w:rsid w:val="00427064"/>
    <w:rsid w:val="0043301A"/>
    <w:rsid w:val="00434A87"/>
    <w:rsid w:val="00435085"/>
    <w:rsid w:val="00435F9D"/>
    <w:rsid w:val="00440D8E"/>
    <w:rsid w:val="00446426"/>
    <w:rsid w:val="004464A4"/>
    <w:rsid w:val="00446604"/>
    <w:rsid w:val="004467DE"/>
    <w:rsid w:val="00447E65"/>
    <w:rsid w:val="00450A0B"/>
    <w:rsid w:val="00451013"/>
    <w:rsid w:val="00452804"/>
    <w:rsid w:val="00452F77"/>
    <w:rsid w:val="004537C7"/>
    <w:rsid w:val="00454503"/>
    <w:rsid w:val="004545FB"/>
    <w:rsid w:val="00454F7F"/>
    <w:rsid w:val="00455DD0"/>
    <w:rsid w:val="0045600B"/>
    <w:rsid w:val="00461711"/>
    <w:rsid w:val="004618CE"/>
    <w:rsid w:val="00463204"/>
    <w:rsid w:val="00464D58"/>
    <w:rsid w:val="004662C3"/>
    <w:rsid w:val="004677D2"/>
    <w:rsid w:val="00467A2C"/>
    <w:rsid w:val="00470562"/>
    <w:rsid w:val="00470788"/>
    <w:rsid w:val="00472613"/>
    <w:rsid w:val="004735AA"/>
    <w:rsid w:val="00475582"/>
    <w:rsid w:val="004757CE"/>
    <w:rsid w:val="00475AC9"/>
    <w:rsid w:val="004803FD"/>
    <w:rsid w:val="0048144B"/>
    <w:rsid w:val="004839A9"/>
    <w:rsid w:val="0048407C"/>
    <w:rsid w:val="004905A8"/>
    <w:rsid w:val="00491551"/>
    <w:rsid w:val="00496799"/>
    <w:rsid w:val="00497A7F"/>
    <w:rsid w:val="004A0EF3"/>
    <w:rsid w:val="004A1D97"/>
    <w:rsid w:val="004A4CAF"/>
    <w:rsid w:val="004A52B2"/>
    <w:rsid w:val="004A553C"/>
    <w:rsid w:val="004A5F6F"/>
    <w:rsid w:val="004A663B"/>
    <w:rsid w:val="004A6EEE"/>
    <w:rsid w:val="004B0AC1"/>
    <w:rsid w:val="004B0B41"/>
    <w:rsid w:val="004B2EA8"/>
    <w:rsid w:val="004B2F8D"/>
    <w:rsid w:val="004B594F"/>
    <w:rsid w:val="004C0C23"/>
    <w:rsid w:val="004C275E"/>
    <w:rsid w:val="004C27F1"/>
    <w:rsid w:val="004C5E73"/>
    <w:rsid w:val="004C6AA7"/>
    <w:rsid w:val="004C6C7F"/>
    <w:rsid w:val="004D2A71"/>
    <w:rsid w:val="004D3786"/>
    <w:rsid w:val="004E15E5"/>
    <w:rsid w:val="004E23F4"/>
    <w:rsid w:val="004E24B3"/>
    <w:rsid w:val="004E24DF"/>
    <w:rsid w:val="004E3288"/>
    <w:rsid w:val="004E37B6"/>
    <w:rsid w:val="004E3AD0"/>
    <w:rsid w:val="004E3E5B"/>
    <w:rsid w:val="004E4C30"/>
    <w:rsid w:val="004E57F4"/>
    <w:rsid w:val="004E6214"/>
    <w:rsid w:val="004E7D70"/>
    <w:rsid w:val="004F074D"/>
    <w:rsid w:val="004F17AB"/>
    <w:rsid w:val="004F2791"/>
    <w:rsid w:val="004F75EB"/>
    <w:rsid w:val="005017F1"/>
    <w:rsid w:val="00502989"/>
    <w:rsid w:val="00504248"/>
    <w:rsid w:val="005058C7"/>
    <w:rsid w:val="0051358E"/>
    <w:rsid w:val="005137CE"/>
    <w:rsid w:val="00513818"/>
    <w:rsid w:val="0051500A"/>
    <w:rsid w:val="005155F5"/>
    <w:rsid w:val="0052014C"/>
    <w:rsid w:val="00522072"/>
    <w:rsid w:val="00522E64"/>
    <w:rsid w:val="00523C37"/>
    <w:rsid w:val="00523E6D"/>
    <w:rsid w:val="005248C7"/>
    <w:rsid w:val="00524C46"/>
    <w:rsid w:val="00525F49"/>
    <w:rsid w:val="00526F34"/>
    <w:rsid w:val="005277A2"/>
    <w:rsid w:val="00533627"/>
    <w:rsid w:val="00534321"/>
    <w:rsid w:val="00535ECA"/>
    <w:rsid w:val="00535F1D"/>
    <w:rsid w:val="00537791"/>
    <w:rsid w:val="00540505"/>
    <w:rsid w:val="00540FDE"/>
    <w:rsid w:val="00541701"/>
    <w:rsid w:val="00541BAE"/>
    <w:rsid w:val="00541F67"/>
    <w:rsid w:val="0054354B"/>
    <w:rsid w:val="00544387"/>
    <w:rsid w:val="00545C1A"/>
    <w:rsid w:val="0054696F"/>
    <w:rsid w:val="005508AB"/>
    <w:rsid w:val="005528AC"/>
    <w:rsid w:val="00556759"/>
    <w:rsid w:val="0055763E"/>
    <w:rsid w:val="005607AA"/>
    <w:rsid w:val="00562E12"/>
    <w:rsid w:val="00565388"/>
    <w:rsid w:val="005663E1"/>
    <w:rsid w:val="00571026"/>
    <w:rsid w:val="005719AD"/>
    <w:rsid w:val="00574BAE"/>
    <w:rsid w:val="00575223"/>
    <w:rsid w:val="00575485"/>
    <w:rsid w:val="00575D39"/>
    <w:rsid w:val="00576FE6"/>
    <w:rsid w:val="00580711"/>
    <w:rsid w:val="00585049"/>
    <w:rsid w:val="0058645A"/>
    <w:rsid w:val="005922F3"/>
    <w:rsid w:val="0059622C"/>
    <w:rsid w:val="005975A0"/>
    <w:rsid w:val="005A0310"/>
    <w:rsid w:val="005A437D"/>
    <w:rsid w:val="005A59D1"/>
    <w:rsid w:val="005A64FD"/>
    <w:rsid w:val="005A781C"/>
    <w:rsid w:val="005B0327"/>
    <w:rsid w:val="005B06EC"/>
    <w:rsid w:val="005B4285"/>
    <w:rsid w:val="005B5E07"/>
    <w:rsid w:val="005B60E1"/>
    <w:rsid w:val="005B660E"/>
    <w:rsid w:val="005B78D5"/>
    <w:rsid w:val="005C05BA"/>
    <w:rsid w:val="005C1B09"/>
    <w:rsid w:val="005C39A0"/>
    <w:rsid w:val="005C5548"/>
    <w:rsid w:val="005C5C42"/>
    <w:rsid w:val="005C6CAB"/>
    <w:rsid w:val="005C7B64"/>
    <w:rsid w:val="005D07E3"/>
    <w:rsid w:val="005D0948"/>
    <w:rsid w:val="005D34D0"/>
    <w:rsid w:val="005D6950"/>
    <w:rsid w:val="005D6E4C"/>
    <w:rsid w:val="005D7878"/>
    <w:rsid w:val="005D7F98"/>
    <w:rsid w:val="005E08B2"/>
    <w:rsid w:val="005E2BB4"/>
    <w:rsid w:val="005E4988"/>
    <w:rsid w:val="005F152C"/>
    <w:rsid w:val="005F15A3"/>
    <w:rsid w:val="005F22B9"/>
    <w:rsid w:val="005F45DF"/>
    <w:rsid w:val="005F57D1"/>
    <w:rsid w:val="005F7AA3"/>
    <w:rsid w:val="005F7AC9"/>
    <w:rsid w:val="005F7C2F"/>
    <w:rsid w:val="005F7ED3"/>
    <w:rsid w:val="00600526"/>
    <w:rsid w:val="00600F4A"/>
    <w:rsid w:val="0060404F"/>
    <w:rsid w:val="00605776"/>
    <w:rsid w:val="00605DCD"/>
    <w:rsid w:val="00607428"/>
    <w:rsid w:val="00607A77"/>
    <w:rsid w:val="00610849"/>
    <w:rsid w:val="00615594"/>
    <w:rsid w:val="00615AE4"/>
    <w:rsid w:val="006166A6"/>
    <w:rsid w:val="00616E29"/>
    <w:rsid w:val="00620936"/>
    <w:rsid w:val="00622337"/>
    <w:rsid w:val="0062291A"/>
    <w:rsid w:val="00625D5E"/>
    <w:rsid w:val="0063046D"/>
    <w:rsid w:val="006309F1"/>
    <w:rsid w:val="00630C5D"/>
    <w:rsid w:val="00633860"/>
    <w:rsid w:val="00635400"/>
    <w:rsid w:val="00636D7D"/>
    <w:rsid w:val="00636F96"/>
    <w:rsid w:val="00637635"/>
    <w:rsid w:val="00640221"/>
    <w:rsid w:val="006415D8"/>
    <w:rsid w:val="00642529"/>
    <w:rsid w:val="00644244"/>
    <w:rsid w:val="00644FB4"/>
    <w:rsid w:val="00650740"/>
    <w:rsid w:val="00650FA6"/>
    <w:rsid w:val="00651704"/>
    <w:rsid w:val="00652092"/>
    <w:rsid w:val="006533AF"/>
    <w:rsid w:val="0065552A"/>
    <w:rsid w:val="00662D7D"/>
    <w:rsid w:val="00662DB2"/>
    <w:rsid w:val="00663C05"/>
    <w:rsid w:val="006650DF"/>
    <w:rsid w:val="006651C4"/>
    <w:rsid w:val="00665C12"/>
    <w:rsid w:val="00670FB4"/>
    <w:rsid w:val="00671D6D"/>
    <w:rsid w:val="00677009"/>
    <w:rsid w:val="00677591"/>
    <w:rsid w:val="00681674"/>
    <w:rsid w:val="00687222"/>
    <w:rsid w:val="006878FC"/>
    <w:rsid w:val="00690D8C"/>
    <w:rsid w:val="006911FD"/>
    <w:rsid w:val="00693143"/>
    <w:rsid w:val="00693458"/>
    <w:rsid w:val="00694DD9"/>
    <w:rsid w:val="006A217F"/>
    <w:rsid w:val="006A2C52"/>
    <w:rsid w:val="006A4CD9"/>
    <w:rsid w:val="006A593D"/>
    <w:rsid w:val="006A65CC"/>
    <w:rsid w:val="006B104D"/>
    <w:rsid w:val="006B342A"/>
    <w:rsid w:val="006B4589"/>
    <w:rsid w:val="006B55E0"/>
    <w:rsid w:val="006B7DA2"/>
    <w:rsid w:val="006C036D"/>
    <w:rsid w:val="006C07E6"/>
    <w:rsid w:val="006C0A11"/>
    <w:rsid w:val="006C16AF"/>
    <w:rsid w:val="006C2083"/>
    <w:rsid w:val="006C265C"/>
    <w:rsid w:val="006C28E7"/>
    <w:rsid w:val="006C2FC0"/>
    <w:rsid w:val="006C3A73"/>
    <w:rsid w:val="006C41B3"/>
    <w:rsid w:val="006C6340"/>
    <w:rsid w:val="006D01B9"/>
    <w:rsid w:val="006D09CF"/>
    <w:rsid w:val="006D4B74"/>
    <w:rsid w:val="006D5361"/>
    <w:rsid w:val="006D7F10"/>
    <w:rsid w:val="006E14B4"/>
    <w:rsid w:val="006E1AA7"/>
    <w:rsid w:val="006E2AD9"/>
    <w:rsid w:val="006F05B2"/>
    <w:rsid w:val="006F2F9F"/>
    <w:rsid w:val="006F31E8"/>
    <w:rsid w:val="006F5A35"/>
    <w:rsid w:val="006F5C53"/>
    <w:rsid w:val="006F6000"/>
    <w:rsid w:val="006F748D"/>
    <w:rsid w:val="00703DCA"/>
    <w:rsid w:val="00704495"/>
    <w:rsid w:val="00706009"/>
    <w:rsid w:val="00706D38"/>
    <w:rsid w:val="00707089"/>
    <w:rsid w:val="00711B2D"/>
    <w:rsid w:val="00711C09"/>
    <w:rsid w:val="00712BB6"/>
    <w:rsid w:val="00716011"/>
    <w:rsid w:val="00716A02"/>
    <w:rsid w:val="00717505"/>
    <w:rsid w:val="00720A66"/>
    <w:rsid w:val="00721C45"/>
    <w:rsid w:val="00722644"/>
    <w:rsid w:val="0072272F"/>
    <w:rsid w:val="0072424E"/>
    <w:rsid w:val="007257F3"/>
    <w:rsid w:val="007265F1"/>
    <w:rsid w:val="007265F4"/>
    <w:rsid w:val="0072662B"/>
    <w:rsid w:val="007307A3"/>
    <w:rsid w:val="00733CD1"/>
    <w:rsid w:val="00734C9A"/>
    <w:rsid w:val="007377AD"/>
    <w:rsid w:val="0073784E"/>
    <w:rsid w:val="007401A7"/>
    <w:rsid w:val="00740BE8"/>
    <w:rsid w:val="00741581"/>
    <w:rsid w:val="007436DA"/>
    <w:rsid w:val="0074423E"/>
    <w:rsid w:val="007448B0"/>
    <w:rsid w:val="00747604"/>
    <w:rsid w:val="00752D8C"/>
    <w:rsid w:val="00753462"/>
    <w:rsid w:val="0075494B"/>
    <w:rsid w:val="007554F0"/>
    <w:rsid w:val="007570F8"/>
    <w:rsid w:val="0075740F"/>
    <w:rsid w:val="00757A7A"/>
    <w:rsid w:val="00760E29"/>
    <w:rsid w:val="00761C4A"/>
    <w:rsid w:val="0076230A"/>
    <w:rsid w:val="00762BDE"/>
    <w:rsid w:val="007631A4"/>
    <w:rsid w:val="0076338B"/>
    <w:rsid w:val="00764215"/>
    <w:rsid w:val="00766BC9"/>
    <w:rsid w:val="00767161"/>
    <w:rsid w:val="007677A5"/>
    <w:rsid w:val="007721CF"/>
    <w:rsid w:val="0077315A"/>
    <w:rsid w:val="00774EAD"/>
    <w:rsid w:val="00775147"/>
    <w:rsid w:val="007751AC"/>
    <w:rsid w:val="0077660B"/>
    <w:rsid w:val="007772D3"/>
    <w:rsid w:val="007773C3"/>
    <w:rsid w:val="00777868"/>
    <w:rsid w:val="00780450"/>
    <w:rsid w:val="007808E2"/>
    <w:rsid w:val="00784954"/>
    <w:rsid w:val="0078540B"/>
    <w:rsid w:val="007872BA"/>
    <w:rsid w:val="0078758F"/>
    <w:rsid w:val="00787937"/>
    <w:rsid w:val="00787E01"/>
    <w:rsid w:val="00791BA9"/>
    <w:rsid w:val="00791CF0"/>
    <w:rsid w:val="00791D96"/>
    <w:rsid w:val="0079251E"/>
    <w:rsid w:val="00793323"/>
    <w:rsid w:val="00794326"/>
    <w:rsid w:val="0079571E"/>
    <w:rsid w:val="007A17C0"/>
    <w:rsid w:val="007A2411"/>
    <w:rsid w:val="007A3AF1"/>
    <w:rsid w:val="007A45BB"/>
    <w:rsid w:val="007A699B"/>
    <w:rsid w:val="007B18DD"/>
    <w:rsid w:val="007B352C"/>
    <w:rsid w:val="007B5BE1"/>
    <w:rsid w:val="007B6074"/>
    <w:rsid w:val="007B64F7"/>
    <w:rsid w:val="007B6A89"/>
    <w:rsid w:val="007B6AF4"/>
    <w:rsid w:val="007B79F1"/>
    <w:rsid w:val="007C1AEF"/>
    <w:rsid w:val="007C29EC"/>
    <w:rsid w:val="007C4710"/>
    <w:rsid w:val="007C7FB7"/>
    <w:rsid w:val="007D0FA2"/>
    <w:rsid w:val="007D142F"/>
    <w:rsid w:val="007D1680"/>
    <w:rsid w:val="007D30B2"/>
    <w:rsid w:val="007D3827"/>
    <w:rsid w:val="007D46F2"/>
    <w:rsid w:val="007D5D4F"/>
    <w:rsid w:val="007E0411"/>
    <w:rsid w:val="007E0461"/>
    <w:rsid w:val="007E0C66"/>
    <w:rsid w:val="007E2F8A"/>
    <w:rsid w:val="007E4C92"/>
    <w:rsid w:val="007E579F"/>
    <w:rsid w:val="007E5D7A"/>
    <w:rsid w:val="007F59E5"/>
    <w:rsid w:val="007F68C1"/>
    <w:rsid w:val="007F6F30"/>
    <w:rsid w:val="007F7810"/>
    <w:rsid w:val="007F79E5"/>
    <w:rsid w:val="00803C66"/>
    <w:rsid w:val="0081272B"/>
    <w:rsid w:val="008148C0"/>
    <w:rsid w:val="008151BC"/>
    <w:rsid w:val="00816B52"/>
    <w:rsid w:val="0082222E"/>
    <w:rsid w:val="00823692"/>
    <w:rsid w:val="00823997"/>
    <w:rsid w:val="00823C53"/>
    <w:rsid w:val="0082469B"/>
    <w:rsid w:val="0082589D"/>
    <w:rsid w:val="0082612E"/>
    <w:rsid w:val="008265D9"/>
    <w:rsid w:val="0082682E"/>
    <w:rsid w:val="00827054"/>
    <w:rsid w:val="00831B15"/>
    <w:rsid w:val="00831DF9"/>
    <w:rsid w:val="0083358C"/>
    <w:rsid w:val="00835E2D"/>
    <w:rsid w:val="00836893"/>
    <w:rsid w:val="008374DE"/>
    <w:rsid w:val="00837A0C"/>
    <w:rsid w:val="008408E7"/>
    <w:rsid w:val="00842AF5"/>
    <w:rsid w:val="00845484"/>
    <w:rsid w:val="00846EC7"/>
    <w:rsid w:val="00850803"/>
    <w:rsid w:val="008510EA"/>
    <w:rsid w:val="00851B25"/>
    <w:rsid w:val="00852197"/>
    <w:rsid w:val="00853322"/>
    <w:rsid w:val="008559B2"/>
    <w:rsid w:val="008572C2"/>
    <w:rsid w:val="008602D6"/>
    <w:rsid w:val="0086123F"/>
    <w:rsid w:val="008618D2"/>
    <w:rsid w:val="00861A66"/>
    <w:rsid w:val="00863351"/>
    <w:rsid w:val="00863BBB"/>
    <w:rsid w:val="00863DA9"/>
    <w:rsid w:val="00865216"/>
    <w:rsid w:val="0087020E"/>
    <w:rsid w:val="008708AD"/>
    <w:rsid w:val="00872058"/>
    <w:rsid w:val="00874723"/>
    <w:rsid w:val="0087645E"/>
    <w:rsid w:val="00877240"/>
    <w:rsid w:val="00881341"/>
    <w:rsid w:val="00882143"/>
    <w:rsid w:val="00884642"/>
    <w:rsid w:val="008854B4"/>
    <w:rsid w:val="008870A0"/>
    <w:rsid w:val="00887A8C"/>
    <w:rsid w:val="008912DF"/>
    <w:rsid w:val="00893163"/>
    <w:rsid w:val="00894126"/>
    <w:rsid w:val="008A5B6F"/>
    <w:rsid w:val="008A701C"/>
    <w:rsid w:val="008A7E0A"/>
    <w:rsid w:val="008B0F0E"/>
    <w:rsid w:val="008B7D57"/>
    <w:rsid w:val="008C213B"/>
    <w:rsid w:val="008C28C8"/>
    <w:rsid w:val="008C3167"/>
    <w:rsid w:val="008C4827"/>
    <w:rsid w:val="008C4E3F"/>
    <w:rsid w:val="008D1C59"/>
    <w:rsid w:val="008D1D76"/>
    <w:rsid w:val="008D6546"/>
    <w:rsid w:val="008D6912"/>
    <w:rsid w:val="008D739A"/>
    <w:rsid w:val="008D7DFC"/>
    <w:rsid w:val="008E0CA2"/>
    <w:rsid w:val="008E1269"/>
    <w:rsid w:val="008E158C"/>
    <w:rsid w:val="008E1C26"/>
    <w:rsid w:val="008E23FB"/>
    <w:rsid w:val="008E376B"/>
    <w:rsid w:val="008E45E4"/>
    <w:rsid w:val="008E4AFC"/>
    <w:rsid w:val="008E580A"/>
    <w:rsid w:val="008F2149"/>
    <w:rsid w:val="008F31B1"/>
    <w:rsid w:val="008F3DE5"/>
    <w:rsid w:val="008F59E4"/>
    <w:rsid w:val="008F5A76"/>
    <w:rsid w:val="008F5BA7"/>
    <w:rsid w:val="008F64DD"/>
    <w:rsid w:val="00906E55"/>
    <w:rsid w:val="00907484"/>
    <w:rsid w:val="0091136D"/>
    <w:rsid w:val="0091343D"/>
    <w:rsid w:val="00913B70"/>
    <w:rsid w:val="00913DD4"/>
    <w:rsid w:val="0091438D"/>
    <w:rsid w:val="00915716"/>
    <w:rsid w:val="00916073"/>
    <w:rsid w:val="00916F63"/>
    <w:rsid w:val="00920167"/>
    <w:rsid w:val="00922B60"/>
    <w:rsid w:val="00922FC2"/>
    <w:rsid w:val="00923970"/>
    <w:rsid w:val="00925F54"/>
    <w:rsid w:val="0092661B"/>
    <w:rsid w:val="00926D7B"/>
    <w:rsid w:val="00927E31"/>
    <w:rsid w:val="00930AC4"/>
    <w:rsid w:val="009368D9"/>
    <w:rsid w:val="00936C0F"/>
    <w:rsid w:val="0093759D"/>
    <w:rsid w:val="00937985"/>
    <w:rsid w:val="00940642"/>
    <w:rsid w:val="00940904"/>
    <w:rsid w:val="00940CD9"/>
    <w:rsid w:val="00941594"/>
    <w:rsid w:val="00941FD7"/>
    <w:rsid w:val="0094210B"/>
    <w:rsid w:val="009456C8"/>
    <w:rsid w:val="0094642F"/>
    <w:rsid w:val="009466F0"/>
    <w:rsid w:val="009472A6"/>
    <w:rsid w:val="009478B5"/>
    <w:rsid w:val="00950B2C"/>
    <w:rsid w:val="009513B1"/>
    <w:rsid w:val="00952D48"/>
    <w:rsid w:val="009530C8"/>
    <w:rsid w:val="00954943"/>
    <w:rsid w:val="00955E8E"/>
    <w:rsid w:val="0095636E"/>
    <w:rsid w:val="009577B4"/>
    <w:rsid w:val="00957842"/>
    <w:rsid w:val="00962817"/>
    <w:rsid w:val="00963504"/>
    <w:rsid w:val="00965D6A"/>
    <w:rsid w:val="00967394"/>
    <w:rsid w:val="009674C8"/>
    <w:rsid w:val="00967ADE"/>
    <w:rsid w:val="00974E3A"/>
    <w:rsid w:val="009760E2"/>
    <w:rsid w:val="00976288"/>
    <w:rsid w:val="0097630D"/>
    <w:rsid w:val="009765C3"/>
    <w:rsid w:val="009769E2"/>
    <w:rsid w:val="00976B36"/>
    <w:rsid w:val="00982071"/>
    <w:rsid w:val="00983A9D"/>
    <w:rsid w:val="00984416"/>
    <w:rsid w:val="00986FDE"/>
    <w:rsid w:val="00987CDC"/>
    <w:rsid w:val="00987FE8"/>
    <w:rsid w:val="00993BB6"/>
    <w:rsid w:val="0099468B"/>
    <w:rsid w:val="00995095"/>
    <w:rsid w:val="00995899"/>
    <w:rsid w:val="00995CBF"/>
    <w:rsid w:val="00995F43"/>
    <w:rsid w:val="0099715B"/>
    <w:rsid w:val="009971A5"/>
    <w:rsid w:val="00997B65"/>
    <w:rsid w:val="009A1F7A"/>
    <w:rsid w:val="009A3921"/>
    <w:rsid w:val="009A3C48"/>
    <w:rsid w:val="009A49A8"/>
    <w:rsid w:val="009A4DB9"/>
    <w:rsid w:val="009A5A41"/>
    <w:rsid w:val="009A5EFC"/>
    <w:rsid w:val="009B3B66"/>
    <w:rsid w:val="009B3C66"/>
    <w:rsid w:val="009B415C"/>
    <w:rsid w:val="009B5DF7"/>
    <w:rsid w:val="009B6EFE"/>
    <w:rsid w:val="009C4265"/>
    <w:rsid w:val="009C5FAD"/>
    <w:rsid w:val="009C6F78"/>
    <w:rsid w:val="009D0B64"/>
    <w:rsid w:val="009D3E1F"/>
    <w:rsid w:val="009D4DC4"/>
    <w:rsid w:val="009D566D"/>
    <w:rsid w:val="009D6DA9"/>
    <w:rsid w:val="009E1F3B"/>
    <w:rsid w:val="009E26A3"/>
    <w:rsid w:val="009E2B6B"/>
    <w:rsid w:val="009E39E1"/>
    <w:rsid w:val="009F331D"/>
    <w:rsid w:val="009F42FB"/>
    <w:rsid w:val="009F4C7E"/>
    <w:rsid w:val="009F7261"/>
    <w:rsid w:val="00A01B23"/>
    <w:rsid w:val="00A0221B"/>
    <w:rsid w:val="00A02565"/>
    <w:rsid w:val="00A06CA7"/>
    <w:rsid w:val="00A078D2"/>
    <w:rsid w:val="00A11524"/>
    <w:rsid w:val="00A1501F"/>
    <w:rsid w:val="00A17BFB"/>
    <w:rsid w:val="00A216F7"/>
    <w:rsid w:val="00A21917"/>
    <w:rsid w:val="00A225B9"/>
    <w:rsid w:val="00A22BE1"/>
    <w:rsid w:val="00A27115"/>
    <w:rsid w:val="00A27983"/>
    <w:rsid w:val="00A30908"/>
    <w:rsid w:val="00A311C1"/>
    <w:rsid w:val="00A36582"/>
    <w:rsid w:val="00A40504"/>
    <w:rsid w:val="00A40609"/>
    <w:rsid w:val="00A41375"/>
    <w:rsid w:val="00A41CB2"/>
    <w:rsid w:val="00A42355"/>
    <w:rsid w:val="00A42ACE"/>
    <w:rsid w:val="00A46234"/>
    <w:rsid w:val="00A50E8E"/>
    <w:rsid w:val="00A51E94"/>
    <w:rsid w:val="00A52385"/>
    <w:rsid w:val="00A54285"/>
    <w:rsid w:val="00A61BDE"/>
    <w:rsid w:val="00A71123"/>
    <w:rsid w:val="00A71C52"/>
    <w:rsid w:val="00A71D1C"/>
    <w:rsid w:val="00A72917"/>
    <w:rsid w:val="00A73C87"/>
    <w:rsid w:val="00A75808"/>
    <w:rsid w:val="00A7585F"/>
    <w:rsid w:val="00A77617"/>
    <w:rsid w:val="00A778FB"/>
    <w:rsid w:val="00A802C9"/>
    <w:rsid w:val="00A82AA4"/>
    <w:rsid w:val="00A83E34"/>
    <w:rsid w:val="00A84594"/>
    <w:rsid w:val="00A84FA4"/>
    <w:rsid w:val="00A86F54"/>
    <w:rsid w:val="00A9065D"/>
    <w:rsid w:val="00A9101A"/>
    <w:rsid w:val="00A9180F"/>
    <w:rsid w:val="00A91843"/>
    <w:rsid w:val="00A95701"/>
    <w:rsid w:val="00A974D5"/>
    <w:rsid w:val="00AA4CC4"/>
    <w:rsid w:val="00AA5186"/>
    <w:rsid w:val="00AA6051"/>
    <w:rsid w:val="00AA63AF"/>
    <w:rsid w:val="00AA6DC4"/>
    <w:rsid w:val="00AA7170"/>
    <w:rsid w:val="00AB0BBE"/>
    <w:rsid w:val="00AB1884"/>
    <w:rsid w:val="00AB2575"/>
    <w:rsid w:val="00AB2B64"/>
    <w:rsid w:val="00AB2D89"/>
    <w:rsid w:val="00AB31B6"/>
    <w:rsid w:val="00AB4B61"/>
    <w:rsid w:val="00AB4B6F"/>
    <w:rsid w:val="00AB5107"/>
    <w:rsid w:val="00AB5708"/>
    <w:rsid w:val="00AC0602"/>
    <w:rsid w:val="00AC1F22"/>
    <w:rsid w:val="00AC211B"/>
    <w:rsid w:val="00AC2B07"/>
    <w:rsid w:val="00AC2F65"/>
    <w:rsid w:val="00AC5DE0"/>
    <w:rsid w:val="00AD0ADD"/>
    <w:rsid w:val="00AD5375"/>
    <w:rsid w:val="00AD7370"/>
    <w:rsid w:val="00AD7B22"/>
    <w:rsid w:val="00AE0970"/>
    <w:rsid w:val="00AE09E1"/>
    <w:rsid w:val="00AE183A"/>
    <w:rsid w:val="00AE3013"/>
    <w:rsid w:val="00AE5967"/>
    <w:rsid w:val="00AE5CD9"/>
    <w:rsid w:val="00AE7FD8"/>
    <w:rsid w:val="00AF104D"/>
    <w:rsid w:val="00AF19D3"/>
    <w:rsid w:val="00AF1FEB"/>
    <w:rsid w:val="00AF3448"/>
    <w:rsid w:val="00AF3700"/>
    <w:rsid w:val="00AF5201"/>
    <w:rsid w:val="00AF6719"/>
    <w:rsid w:val="00B010DD"/>
    <w:rsid w:val="00B01C53"/>
    <w:rsid w:val="00B02FCF"/>
    <w:rsid w:val="00B04997"/>
    <w:rsid w:val="00B056CA"/>
    <w:rsid w:val="00B05ACA"/>
    <w:rsid w:val="00B05B53"/>
    <w:rsid w:val="00B05C9F"/>
    <w:rsid w:val="00B06949"/>
    <w:rsid w:val="00B10722"/>
    <w:rsid w:val="00B10E55"/>
    <w:rsid w:val="00B169C6"/>
    <w:rsid w:val="00B23CD6"/>
    <w:rsid w:val="00B24D48"/>
    <w:rsid w:val="00B26C04"/>
    <w:rsid w:val="00B3152B"/>
    <w:rsid w:val="00B31CC9"/>
    <w:rsid w:val="00B3255E"/>
    <w:rsid w:val="00B33BDC"/>
    <w:rsid w:val="00B35CA2"/>
    <w:rsid w:val="00B37171"/>
    <w:rsid w:val="00B376B2"/>
    <w:rsid w:val="00B37D8E"/>
    <w:rsid w:val="00B42589"/>
    <w:rsid w:val="00B45937"/>
    <w:rsid w:val="00B463B7"/>
    <w:rsid w:val="00B46A2A"/>
    <w:rsid w:val="00B47C62"/>
    <w:rsid w:val="00B51C3C"/>
    <w:rsid w:val="00B52CCF"/>
    <w:rsid w:val="00B5759D"/>
    <w:rsid w:val="00B57D55"/>
    <w:rsid w:val="00B60470"/>
    <w:rsid w:val="00B60AAA"/>
    <w:rsid w:val="00B619E8"/>
    <w:rsid w:val="00B62464"/>
    <w:rsid w:val="00B63F69"/>
    <w:rsid w:val="00B65BC8"/>
    <w:rsid w:val="00B70AC1"/>
    <w:rsid w:val="00B70FE9"/>
    <w:rsid w:val="00B72BBF"/>
    <w:rsid w:val="00B7303E"/>
    <w:rsid w:val="00B74411"/>
    <w:rsid w:val="00B75402"/>
    <w:rsid w:val="00B758A2"/>
    <w:rsid w:val="00B77A0B"/>
    <w:rsid w:val="00B77E70"/>
    <w:rsid w:val="00B809A9"/>
    <w:rsid w:val="00B81891"/>
    <w:rsid w:val="00B838A7"/>
    <w:rsid w:val="00B8460D"/>
    <w:rsid w:val="00B8541D"/>
    <w:rsid w:val="00B87AB7"/>
    <w:rsid w:val="00B91B07"/>
    <w:rsid w:val="00B9340D"/>
    <w:rsid w:val="00B936EA"/>
    <w:rsid w:val="00B93731"/>
    <w:rsid w:val="00B937A9"/>
    <w:rsid w:val="00B94371"/>
    <w:rsid w:val="00B95D87"/>
    <w:rsid w:val="00BA0E44"/>
    <w:rsid w:val="00BA1411"/>
    <w:rsid w:val="00BA171D"/>
    <w:rsid w:val="00BA3008"/>
    <w:rsid w:val="00BA3B40"/>
    <w:rsid w:val="00BA4062"/>
    <w:rsid w:val="00BA5E6C"/>
    <w:rsid w:val="00BA60DC"/>
    <w:rsid w:val="00BB0D79"/>
    <w:rsid w:val="00BB1CBC"/>
    <w:rsid w:val="00BB49DC"/>
    <w:rsid w:val="00BB5631"/>
    <w:rsid w:val="00BB5AC5"/>
    <w:rsid w:val="00BB668A"/>
    <w:rsid w:val="00BB69AD"/>
    <w:rsid w:val="00BB722E"/>
    <w:rsid w:val="00BC13BF"/>
    <w:rsid w:val="00BC37CF"/>
    <w:rsid w:val="00BC48E9"/>
    <w:rsid w:val="00BD43C1"/>
    <w:rsid w:val="00BD63DD"/>
    <w:rsid w:val="00BE1215"/>
    <w:rsid w:val="00BE401A"/>
    <w:rsid w:val="00BE6D97"/>
    <w:rsid w:val="00BF1E29"/>
    <w:rsid w:val="00BF4906"/>
    <w:rsid w:val="00C002FC"/>
    <w:rsid w:val="00C01AF6"/>
    <w:rsid w:val="00C01BCF"/>
    <w:rsid w:val="00C024C6"/>
    <w:rsid w:val="00C02AD0"/>
    <w:rsid w:val="00C06359"/>
    <w:rsid w:val="00C06478"/>
    <w:rsid w:val="00C06DA1"/>
    <w:rsid w:val="00C1139A"/>
    <w:rsid w:val="00C12250"/>
    <w:rsid w:val="00C12D3B"/>
    <w:rsid w:val="00C14291"/>
    <w:rsid w:val="00C154B6"/>
    <w:rsid w:val="00C15AE0"/>
    <w:rsid w:val="00C15F81"/>
    <w:rsid w:val="00C16491"/>
    <w:rsid w:val="00C17525"/>
    <w:rsid w:val="00C23002"/>
    <w:rsid w:val="00C23506"/>
    <w:rsid w:val="00C24757"/>
    <w:rsid w:val="00C248F0"/>
    <w:rsid w:val="00C24FE6"/>
    <w:rsid w:val="00C2607E"/>
    <w:rsid w:val="00C30D5B"/>
    <w:rsid w:val="00C34AE6"/>
    <w:rsid w:val="00C41444"/>
    <w:rsid w:val="00C415E0"/>
    <w:rsid w:val="00C424CC"/>
    <w:rsid w:val="00C42A0A"/>
    <w:rsid w:val="00C44230"/>
    <w:rsid w:val="00C44231"/>
    <w:rsid w:val="00C44457"/>
    <w:rsid w:val="00C44500"/>
    <w:rsid w:val="00C45A26"/>
    <w:rsid w:val="00C461C4"/>
    <w:rsid w:val="00C46C3C"/>
    <w:rsid w:val="00C46FFE"/>
    <w:rsid w:val="00C50474"/>
    <w:rsid w:val="00C51D27"/>
    <w:rsid w:val="00C52CCC"/>
    <w:rsid w:val="00C539D3"/>
    <w:rsid w:val="00C53F78"/>
    <w:rsid w:val="00C54D62"/>
    <w:rsid w:val="00C55AC4"/>
    <w:rsid w:val="00C55E97"/>
    <w:rsid w:val="00C5749A"/>
    <w:rsid w:val="00C60292"/>
    <w:rsid w:val="00C60598"/>
    <w:rsid w:val="00C61378"/>
    <w:rsid w:val="00C613F0"/>
    <w:rsid w:val="00C621D6"/>
    <w:rsid w:val="00C622AA"/>
    <w:rsid w:val="00C622B0"/>
    <w:rsid w:val="00C62879"/>
    <w:rsid w:val="00C62B5F"/>
    <w:rsid w:val="00C634C2"/>
    <w:rsid w:val="00C6579B"/>
    <w:rsid w:val="00C658A5"/>
    <w:rsid w:val="00C65AC1"/>
    <w:rsid w:val="00C70CFE"/>
    <w:rsid w:val="00C720F3"/>
    <w:rsid w:val="00C77421"/>
    <w:rsid w:val="00C80185"/>
    <w:rsid w:val="00C80A0E"/>
    <w:rsid w:val="00C8190C"/>
    <w:rsid w:val="00C82CBD"/>
    <w:rsid w:val="00C82CC5"/>
    <w:rsid w:val="00C82FE2"/>
    <w:rsid w:val="00C84865"/>
    <w:rsid w:val="00C863C9"/>
    <w:rsid w:val="00C86CE2"/>
    <w:rsid w:val="00C87164"/>
    <w:rsid w:val="00C9068B"/>
    <w:rsid w:val="00C9109C"/>
    <w:rsid w:val="00C9170E"/>
    <w:rsid w:val="00C9529D"/>
    <w:rsid w:val="00C964EF"/>
    <w:rsid w:val="00C96CB0"/>
    <w:rsid w:val="00C97F73"/>
    <w:rsid w:val="00CA090C"/>
    <w:rsid w:val="00CA294A"/>
    <w:rsid w:val="00CA5DFA"/>
    <w:rsid w:val="00CB14C9"/>
    <w:rsid w:val="00CB31C1"/>
    <w:rsid w:val="00CB40CB"/>
    <w:rsid w:val="00CB4919"/>
    <w:rsid w:val="00CB4BC1"/>
    <w:rsid w:val="00CB4FE9"/>
    <w:rsid w:val="00CB56C1"/>
    <w:rsid w:val="00CB7D11"/>
    <w:rsid w:val="00CB7DE8"/>
    <w:rsid w:val="00CC06FC"/>
    <w:rsid w:val="00CC35AA"/>
    <w:rsid w:val="00CC7F46"/>
    <w:rsid w:val="00CD1367"/>
    <w:rsid w:val="00CD1A77"/>
    <w:rsid w:val="00CD4D84"/>
    <w:rsid w:val="00CD5218"/>
    <w:rsid w:val="00CE0897"/>
    <w:rsid w:val="00CE10E1"/>
    <w:rsid w:val="00CE33A9"/>
    <w:rsid w:val="00CE4A2C"/>
    <w:rsid w:val="00CE5D56"/>
    <w:rsid w:val="00CE6CE4"/>
    <w:rsid w:val="00CE6DA2"/>
    <w:rsid w:val="00CE7394"/>
    <w:rsid w:val="00CF091A"/>
    <w:rsid w:val="00CF1613"/>
    <w:rsid w:val="00CF258B"/>
    <w:rsid w:val="00CF50AD"/>
    <w:rsid w:val="00CF5E87"/>
    <w:rsid w:val="00CF67E0"/>
    <w:rsid w:val="00CF7483"/>
    <w:rsid w:val="00CF768F"/>
    <w:rsid w:val="00CF7CAD"/>
    <w:rsid w:val="00D00F36"/>
    <w:rsid w:val="00D02AA7"/>
    <w:rsid w:val="00D03094"/>
    <w:rsid w:val="00D04AAD"/>
    <w:rsid w:val="00D07F21"/>
    <w:rsid w:val="00D10565"/>
    <w:rsid w:val="00D12669"/>
    <w:rsid w:val="00D141A7"/>
    <w:rsid w:val="00D145F0"/>
    <w:rsid w:val="00D148C5"/>
    <w:rsid w:val="00D1602E"/>
    <w:rsid w:val="00D177C8"/>
    <w:rsid w:val="00D20391"/>
    <w:rsid w:val="00D21495"/>
    <w:rsid w:val="00D23996"/>
    <w:rsid w:val="00D24808"/>
    <w:rsid w:val="00D27278"/>
    <w:rsid w:val="00D316CD"/>
    <w:rsid w:val="00D317D7"/>
    <w:rsid w:val="00D323DA"/>
    <w:rsid w:val="00D362FE"/>
    <w:rsid w:val="00D4387F"/>
    <w:rsid w:val="00D44ABE"/>
    <w:rsid w:val="00D47348"/>
    <w:rsid w:val="00D47ED7"/>
    <w:rsid w:val="00D501FD"/>
    <w:rsid w:val="00D5095E"/>
    <w:rsid w:val="00D51596"/>
    <w:rsid w:val="00D5245F"/>
    <w:rsid w:val="00D53332"/>
    <w:rsid w:val="00D60F19"/>
    <w:rsid w:val="00D6125E"/>
    <w:rsid w:val="00D61708"/>
    <w:rsid w:val="00D623F7"/>
    <w:rsid w:val="00D63673"/>
    <w:rsid w:val="00D64219"/>
    <w:rsid w:val="00D64BB0"/>
    <w:rsid w:val="00D65F31"/>
    <w:rsid w:val="00D665D3"/>
    <w:rsid w:val="00D67EA0"/>
    <w:rsid w:val="00D70FDB"/>
    <w:rsid w:val="00D71134"/>
    <w:rsid w:val="00D71BA3"/>
    <w:rsid w:val="00D747F9"/>
    <w:rsid w:val="00D80C45"/>
    <w:rsid w:val="00D816A3"/>
    <w:rsid w:val="00D827A0"/>
    <w:rsid w:val="00D83EC2"/>
    <w:rsid w:val="00D84CC1"/>
    <w:rsid w:val="00D858BF"/>
    <w:rsid w:val="00D86657"/>
    <w:rsid w:val="00D86987"/>
    <w:rsid w:val="00D87002"/>
    <w:rsid w:val="00D91105"/>
    <w:rsid w:val="00D91CD6"/>
    <w:rsid w:val="00D92D61"/>
    <w:rsid w:val="00D93D2D"/>
    <w:rsid w:val="00D95BA6"/>
    <w:rsid w:val="00D97847"/>
    <w:rsid w:val="00DA0D10"/>
    <w:rsid w:val="00DA1C1F"/>
    <w:rsid w:val="00DA214E"/>
    <w:rsid w:val="00DA46FB"/>
    <w:rsid w:val="00DA51B5"/>
    <w:rsid w:val="00DA6048"/>
    <w:rsid w:val="00DA7542"/>
    <w:rsid w:val="00DA76EA"/>
    <w:rsid w:val="00DB12A7"/>
    <w:rsid w:val="00DB469C"/>
    <w:rsid w:val="00DC0BE8"/>
    <w:rsid w:val="00DC2A1C"/>
    <w:rsid w:val="00DC3F29"/>
    <w:rsid w:val="00DC40E0"/>
    <w:rsid w:val="00DC444D"/>
    <w:rsid w:val="00DC491E"/>
    <w:rsid w:val="00DC4D35"/>
    <w:rsid w:val="00DC5988"/>
    <w:rsid w:val="00DC5C38"/>
    <w:rsid w:val="00DC6477"/>
    <w:rsid w:val="00DC7DEB"/>
    <w:rsid w:val="00DD128C"/>
    <w:rsid w:val="00DD1E13"/>
    <w:rsid w:val="00DD289E"/>
    <w:rsid w:val="00DD397B"/>
    <w:rsid w:val="00DD565D"/>
    <w:rsid w:val="00DD73B7"/>
    <w:rsid w:val="00DE1075"/>
    <w:rsid w:val="00DE1122"/>
    <w:rsid w:val="00DE22A4"/>
    <w:rsid w:val="00DE3C63"/>
    <w:rsid w:val="00DE4E67"/>
    <w:rsid w:val="00DE583B"/>
    <w:rsid w:val="00DE7368"/>
    <w:rsid w:val="00DE7389"/>
    <w:rsid w:val="00DE755D"/>
    <w:rsid w:val="00DE773D"/>
    <w:rsid w:val="00DF2914"/>
    <w:rsid w:val="00DF3DFE"/>
    <w:rsid w:val="00E0032C"/>
    <w:rsid w:val="00E02852"/>
    <w:rsid w:val="00E0377F"/>
    <w:rsid w:val="00E07759"/>
    <w:rsid w:val="00E11CCF"/>
    <w:rsid w:val="00E11F88"/>
    <w:rsid w:val="00E14701"/>
    <w:rsid w:val="00E20881"/>
    <w:rsid w:val="00E20BA3"/>
    <w:rsid w:val="00E20FF5"/>
    <w:rsid w:val="00E25B1D"/>
    <w:rsid w:val="00E264F2"/>
    <w:rsid w:val="00E305C4"/>
    <w:rsid w:val="00E3136E"/>
    <w:rsid w:val="00E3273B"/>
    <w:rsid w:val="00E3624E"/>
    <w:rsid w:val="00E378AC"/>
    <w:rsid w:val="00E4011A"/>
    <w:rsid w:val="00E4031C"/>
    <w:rsid w:val="00E411FA"/>
    <w:rsid w:val="00E420E5"/>
    <w:rsid w:val="00E451C7"/>
    <w:rsid w:val="00E46064"/>
    <w:rsid w:val="00E47853"/>
    <w:rsid w:val="00E51F3E"/>
    <w:rsid w:val="00E52F71"/>
    <w:rsid w:val="00E54FDB"/>
    <w:rsid w:val="00E55591"/>
    <w:rsid w:val="00E5604C"/>
    <w:rsid w:val="00E61098"/>
    <w:rsid w:val="00E61565"/>
    <w:rsid w:val="00E61595"/>
    <w:rsid w:val="00E628B7"/>
    <w:rsid w:val="00E62C18"/>
    <w:rsid w:val="00E648CA"/>
    <w:rsid w:val="00E653D9"/>
    <w:rsid w:val="00E66564"/>
    <w:rsid w:val="00E677A3"/>
    <w:rsid w:val="00E678CB"/>
    <w:rsid w:val="00E7157F"/>
    <w:rsid w:val="00E71673"/>
    <w:rsid w:val="00E72026"/>
    <w:rsid w:val="00E738B3"/>
    <w:rsid w:val="00E76B1C"/>
    <w:rsid w:val="00E80BE1"/>
    <w:rsid w:val="00E80E61"/>
    <w:rsid w:val="00E81E3D"/>
    <w:rsid w:val="00E82E71"/>
    <w:rsid w:val="00E83D39"/>
    <w:rsid w:val="00E84DBA"/>
    <w:rsid w:val="00E865E1"/>
    <w:rsid w:val="00E86C74"/>
    <w:rsid w:val="00E87EF7"/>
    <w:rsid w:val="00E90CA6"/>
    <w:rsid w:val="00E92CD5"/>
    <w:rsid w:val="00E93540"/>
    <w:rsid w:val="00E94135"/>
    <w:rsid w:val="00E94AFC"/>
    <w:rsid w:val="00E95B10"/>
    <w:rsid w:val="00E95D39"/>
    <w:rsid w:val="00EA0528"/>
    <w:rsid w:val="00EA0B96"/>
    <w:rsid w:val="00EA342C"/>
    <w:rsid w:val="00EA3D1D"/>
    <w:rsid w:val="00EA4721"/>
    <w:rsid w:val="00EA63B9"/>
    <w:rsid w:val="00EA7545"/>
    <w:rsid w:val="00EB038F"/>
    <w:rsid w:val="00EB0F84"/>
    <w:rsid w:val="00EB24FD"/>
    <w:rsid w:val="00EB3CD1"/>
    <w:rsid w:val="00EB4A69"/>
    <w:rsid w:val="00EB57FD"/>
    <w:rsid w:val="00EC0C09"/>
    <w:rsid w:val="00EC1280"/>
    <w:rsid w:val="00EC1CBC"/>
    <w:rsid w:val="00EC2319"/>
    <w:rsid w:val="00EC5143"/>
    <w:rsid w:val="00EC5F28"/>
    <w:rsid w:val="00EC7015"/>
    <w:rsid w:val="00ED195C"/>
    <w:rsid w:val="00ED2C44"/>
    <w:rsid w:val="00ED5000"/>
    <w:rsid w:val="00ED5205"/>
    <w:rsid w:val="00EE3A83"/>
    <w:rsid w:val="00EE50A3"/>
    <w:rsid w:val="00EF12E6"/>
    <w:rsid w:val="00EF2318"/>
    <w:rsid w:val="00EF4E2D"/>
    <w:rsid w:val="00EF7099"/>
    <w:rsid w:val="00F000F3"/>
    <w:rsid w:val="00F00B5E"/>
    <w:rsid w:val="00F0419C"/>
    <w:rsid w:val="00F043DB"/>
    <w:rsid w:val="00F0662B"/>
    <w:rsid w:val="00F07170"/>
    <w:rsid w:val="00F07287"/>
    <w:rsid w:val="00F10992"/>
    <w:rsid w:val="00F11258"/>
    <w:rsid w:val="00F1234A"/>
    <w:rsid w:val="00F1288D"/>
    <w:rsid w:val="00F13250"/>
    <w:rsid w:val="00F146B6"/>
    <w:rsid w:val="00F150B7"/>
    <w:rsid w:val="00F15558"/>
    <w:rsid w:val="00F158A8"/>
    <w:rsid w:val="00F15FDE"/>
    <w:rsid w:val="00F169F0"/>
    <w:rsid w:val="00F24BBC"/>
    <w:rsid w:val="00F264A3"/>
    <w:rsid w:val="00F266FB"/>
    <w:rsid w:val="00F26F0D"/>
    <w:rsid w:val="00F26F8E"/>
    <w:rsid w:val="00F279C5"/>
    <w:rsid w:val="00F30BE8"/>
    <w:rsid w:val="00F32C05"/>
    <w:rsid w:val="00F34972"/>
    <w:rsid w:val="00F36224"/>
    <w:rsid w:val="00F36B17"/>
    <w:rsid w:val="00F36D4D"/>
    <w:rsid w:val="00F422EC"/>
    <w:rsid w:val="00F42F4A"/>
    <w:rsid w:val="00F445F2"/>
    <w:rsid w:val="00F45953"/>
    <w:rsid w:val="00F45A2F"/>
    <w:rsid w:val="00F50C5C"/>
    <w:rsid w:val="00F51863"/>
    <w:rsid w:val="00F52A65"/>
    <w:rsid w:val="00F56D53"/>
    <w:rsid w:val="00F56EFB"/>
    <w:rsid w:val="00F57336"/>
    <w:rsid w:val="00F60141"/>
    <w:rsid w:val="00F609C6"/>
    <w:rsid w:val="00F6188B"/>
    <w:rsid w:val="00F62A1D"/>
    <w:rsid w:val="00F632BA"/>
    <w:rsid w:val="00F63818"/>
    <w:rsid w:val="00F64571"/>
    <w:rsid w:val="00F663C8"/>
    <w:rsid w:val="00F70371"/>
    <w:rsid w:val="00F70ED9"/>
    <w:rsid w:val="00F72E94"/>
    <w:rsid w:val="00F73567"/>
    <w:rsid w:val="00F73ABC"/>
    <w:rsid w:val="00F74401"/>
    <w:rsid w:val="00F75656"/>
    <w:rsid w:val="00F82613"/>
    <w:rsid w:val="00F857A8"/>
    <w:rsid w:val="00F91049"/>
    <w:rsid w:val="00F912F1"/>
    <w:rsid w:val="00F91757"/>
    <w:rsid w:val="00F92A77"/>
    <w:rsid w:val="00F92AF2"/>
    <w:rsid w:val="00F95077"/>
    <w:rsid w:val="00F96E68"/>
    <w:rsid w:val="00F975A3"/>
    <w:rsid w:val="00F9762E"/>
    <w:rsid w:val="00FA01CD"/>
    <w:rsid w:val="00FA0C72"/>
    <w:rsid w:val="00FA1654"/>
    <w:rsid w:val="00FA31A6"/>
    <w:rsid w:val="00FA3B99"/>
    <w:rsid w:val="00FA6AB3"/>
    <w:rsid w:val="00FA7E62"/>
    <w:rsid w:val="00FB2318"/>
    <w:rsid w:val="00FB2BB1"/>
    <w:rsid w:val="00FB2F37"/>
    <w:rsid w:val="00FB6096"/>
    <w:rsid w:val="00FB68C6"/>
    <w:rsid w:val="00FB69B5"/>
    <w:rsid w:val="00FB6FE6"/>
    <w:rsid w:val="00FC2C01"/>
    <w:rsid w:val="00FC4C31"/>
    <w:rsid w:val="00FC60B9"/>
    <w:rsid w:val="00FD2341"/>
    <w:rsid w:val="00FD4A8B"/>
    <w:rsid w:val="00FD6D87"/>
    <w:rsid w:val="00FD6D92"/>
    <w:rsid w:val="00FE0132"/>
    <w:rsid w:val="00FE0DA1"/>
    <w:rsid w:val="00FE10F7"/>
    <w:rsid w:val="00FE2076"/>
    <w:rsid w:val="00FE381E"/>
    <w:rsid w:val="00FE3D55"/>
    <w:rsid w:val="00FE55E9"/>
    <w:rsid w:val="00FE757C"/>
    <w:rsid w:val="00FE7BCF"/>
    <w:rsid w:val="00FF260F"/>
    <w:rsid w:val="00FF4ADE"/>
    <w:rsid w:val="00FF6A87"/>
    <w:rsid w:val="00FF6E0B"/>
    <w:rsid w:val="00FF7A5D"/>
    <w:rsid w:val="00FF7C3A"/>
    <w:rsid w:val="0A3EF5CA"/>
    <w:rsid w:val="11853CCE"/>
    <w:rsid w:val="1E6292BA"/>
    <w:rsid w:val="30A4F669"/>
    <w:rsid w:val="4381316A"/>
    <w:rsid w:val="48B5383D"/>
    <w:rsid w:val="48E5C2EA"/>
    <w:rsid w:val="4DAC6399"/>
    <w:rsid w:val="66852FEA"/>
    <w:rsid w:val="6BDAD098"/>
    <w:rsid w:val="717909E3"/>
    <w:rsid w:val="7DAAF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21C2"/>
  <w15:docId w15:val="{087958D2-A019-41D6-90A3-6A76028E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FB4"/>
    <w:pPr>
      <w:widowControl w:val="0"/>
    </w:pPr>
  </w:style>
  <w:style w:type="paragraph" w:styleId="Heading3">
    <w:name w:val="heading 3"/>
    <w:basedOn w:val="Normal"/>
    <w:next w:val="Normal"/>
    <w:link w:val="Heading3Char"/>
    <w:uiPriority w:val="9"/>
    <w:unhideWhenUsed/>
    <w:qFormat/>
    <w:rsid w:val="00923970"/>
    <w:pPr>
      <w:keepNext/>
      <w:keepLines/>
      <w:widowControl/>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FB4"/>
    <w:pPr>
      <w:autoSpaceDE w:val="0"/>
      <w:autoSpaceDN w:val="0"/>
      <w:adjustRightInd w:val="0"/>
      <w:spacing w:after="0" w:line="240" w:lineRule="auto"/>
    </w:pPr>
    <w:rPr>
      <w:rFonts w:ascii="Arial" w:hAnsi="Arial" w:cs="Arial"/>
      <w:color w:val="000000"/>
      <w:sz w:val="24"/>
      <w:szCs w:val="24"/>
    </w:rPr>
  </w:style>
  <w:style w:type="character" w:customStyle="1" w:styleId="Comment">
    <w:name w:val="Comment"/>
    <w:basedOn w:val="DefaultParagraphFont"/>
    <w:uiPriority w:val="1"/>
    <w:rsid w:val="003F1A29"/>
    <w:rPr>
      <w:rFonts w:ascii="Arial" w:hAnsi="Arial"/>
      <w:i/>
      <w:color w:val="auto"/>
      <w:sz w:val="24"/>
    </w:rPr>
  </w:style>
  <w:style w:type="paragraph" w:styleId="BalloonText">
    <w:name w:val="Balloon Text"/>
    <w:basedOn w:val="Normal"/>
    <w:link w:val="BalloonTextChar"/>
    <w:uiPriority w:val="99"/>
    <w:semiHidden/>
    <w:unhideWhenUsed/>
    <w:rsid w:val="00644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A29"/>
    <w:rPr>
      <w:rFonts w:ascii="Tahoma" w:hAnsi="Tahoma" w:cs="Tahoma"/>
      <w:sz w:val="16"/>
      <w:szCs w:val="16"/>
    </w:rPr>
  </w:style>
  <w:style w:type="paragraph" w:styleId="PlainText">
    <w:name w:val="Plain Text"/>
    <w:basedOn w:val="Normal"/>
    <w:link w:val="PlainTextChar"/>
    <w:uiPriority w:val="99"/>
    <w:unhideWhenUsed/>
    <w:rsid w:val="00004261"/>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4261"/>
    <w:rPr>
      <w:rFonts w:ascii="Calibri" w:hAnsi="Calibri"/>
      <w:szCs w:val="21"/>
    </w:rPr>
  </w:style>
  <w:style w:type="paragraph" w:styleId="Header">
    <w:name w:val="header"/>
    <w:basedOn w:val="Normal"/>
    <w:link w:val="HeaderChar"/>
    <w:uiPriority w:val="99"/>
    <w:unhideWhenUsed/>
    <w:rsid w:val="00644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C18"/>
  </w:style>
  <w:style w:type="paragraph" w:styleId="Footer">
    <w:name w:val="footer"/>
    <w:basedOn w:val="Normal"/>
    <w:link w:val="FooterChar"/>
    <w:uiPriority w:val="99"/>
    <w:unhideWhenUsed/>
    <w:rsid w:val="00644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C18"/>
  </w:style>
  <w:style w:type="character" w:styleId="CommentReference">
    <w:name w:val="annotation reference"/>
    <w:basedOn w:val="DefaultParagraphFont"/>
    <w:uiPriority w:val="99"/>
    <w:semiHidden/>
    <w:unhideWhenUsed/>
    <w:rsid w:val="00D665D3"/>
    <w:rPr>
      <w:sz w:val="16"/>
      <w:szCs w:val="16"/>
    </w:rPr>
  </w:style>
  <w:style w:type="paragraph" w:styleId="CommentText">
    <w:name w:val="annotation text"/>
    <w:basedOn w:val="Normal"/>
    <w:link w:val="CommentTextChar"/>
    <w:uiPriority w:val="99"/>
    <w:unhideWhenUsed/>
    <w:rsid w:val="00644FB4"/>
    <w:pPr>
      <w:spacing w:line="240" w:lineRule="auto"/>
    </w:pPr>
    <w:rPr>
      <w:sz w:val="20"/>
      <w:szCs w:val="20"/>
    </w:rPr>
  </w:style>
  <w:style w:type="character" w:customStyle="1" w:styleId="CommentTextChar">
    <w:name w:val="Comment Text Char"/>
    <w:basedOn w:val="DefaultParagraphFont"/>
    <w:link w:val="CommentText"/>
    <w:uiPriority w:val="99"/>
    <w:rsid w:val="00D665D3"/>
    <w:rPr>
      <w:sz w:val="20"/>
      <w:szCs w:val="20"/>
    </w:rPr>
  </w:style>
  <w:style w:type="paragraph" w:styleId="CommentSubject">
    <w:name w:val="annotation subject"/>
    <w:basedOn w:val="CommentText"/>
    <w:next w:val="CommentText"/>
    <w:link w:val="CommentSubjectChar"/>
    <w:uiPriority w:val="99"/>
    <w:semiHidden/>
    <w:unhideWhenUsed/>
    <w:rsid w:val="00D665D3"/>
    <w:rPr>
      <w:b/>
      <w:bCs/>
    </w:rPr>
  </w:style>
  <w:style w:type="character" w:customStyle="1" w:styleId="CommentSubjectChar">
    <w:name w:val="Comment Subject Char"/>
    <w:basedOn w:val="CommentTextChar"/>
    <w:link w:val="CommentSubject"/>
    <w:uiPriority w:val="99"/>
    <w:semiHidden/>
    <w:rsid w:val="00D665D3"/>
    <w:rPr>
      <w:b/>
      <w:bCs/>
      <w:sz w:val="20"/>
      <w:szCs w:val="20"/>
    </w:rPr>
  </w:style>
  <w:style w:type="paragraph" w:styleId="ListParagraph">
    <w:name w:val="List Paragraph"/>
    <w:basedOn w:val="Normal"/>
    <w:uiPriority w:val="1"/>
    <w:qFormat/>
    <w:rsid w:val="00644FB4"/>
    <w:pPr>
      <w:ind w:left="720"/>
      <w:contextualSpacing/>
    </w:pPr>
  </w:style>
  <w:style w:type="paragraph" w:styleId="Revision">
    <w:name w:val="Revision"/>
    <w:hidden/>
    <w:uiPriority w:val="99"/>
    <w:semiHidden/>
    <w:rsid w:val="00644FB4"/>
    <w:pPr>
      <w:spacing w:after="0" w:line="240" w:lineRule="auto"/>
    </w:pPr>
  </w:style>
  <w:style w:type="character" w:styleId="Hyperlink">
    <w:name w:val="Hyperlink"/>
    <w:basedOn w:val="DefaultParagraphFont"/>
    <w:uiPriority w:val="99"/>
    <w:unhideWhenUsed/>
    <w:rsid w:val="00B7303E"/>
    <w:rPr>
      <w:color w:val="0000FF" w:themeColor="hyperlink"/>
      <w:u w:val="single"/>
    </w:rPr>
  </w:style>
  <w:style w:type="paragraph" w:styleId="NormalWeb">
    <w:name w:val="Normal (Web)"/>
    <w:basedOn w:val="Normal"/>
    <w:uiPriority w:val="99"/>
    <w:semiHidden/>
    <w:unhideWhenUsed/>
    <w:rsid w:val="00940904"/>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644FB4"/>
    <w:pPr>
      <w:autoSpaceDE w:val="0"/>
      <w:autoSpaceDN w:val="0"/>
      <w:spacing w:after="0" w:line="240" w:lineRule="auto"/>
    </w:pPr>
    <w:rPr>
      <w:rFonts w:ascii="Arial" w:eastAsia="Arial" w:hAnsi="Arial" w:cs="Arial"/>
      <w:i/>
      <w:lang w:bidi="en-US"/>
    </w:rPr>
  </w:style>
  <w:style w:type="character" w:customStyle="1" w:styleId="BodyTextChar">
    <w:name w:val="Body Text Char"/>
    <w:basedOn w:val="DefaultParagraphFont"/>
    <w:link w:val="BodyText"/>
    <w:uiPriority w:val="1"/>
    <w:rsid w:val="00644FB4"/>
    <w:rPr>
      <w:rFonts w:ascii="Arial" w:eastAsia="Arial" w:hAnsi="Arial" w:cs="Arial"/>
      <w:i/>
      <w:lang w:bidi="en-US"/>
    </w:rPr>
  </w:style>
  <w:style w:type="paragraph" w:customStyle="1" w:styleId="TableParagraph">
    <w:name w:val="Table Paragraph"/>
    <w:basedOn w:val="Normal"/>
    <w:uiPriority w:val="1"/>
    <w:qFormat/>
    <w:rsid w:val="00644FB4"/>
    <w:pPr>
      <w:autoSpaceDE w:val="0"/>
      <w:autoSpaceDN w:val="0"/>
      <w:spacing w:before="67" w:after="0" w:line="240" w:lineRule="auto"/>
      <w:ind w:left="321"/>
    </w:pPr>
    <w:rPr>
      <w:rFonts w:ascii="Arial" w:eastAsia="Arial" w:hAnsi="Arial" w:cs="Arial"/>
      <w:lang w:bidi="en-US"/>
    </w:rPr>
  </w:style>
  <w:style w:type="character" w:styleId="PlaceholderText">
    <w:name w:val="Placeholder Text"/>
    <w:basedOn w:val="DefaultParagraphFont"/>
    <w:uiPriority w:val="99"/>
    <w:semiHidden/>
    <w:rsid w:val="00644FB4"/>
    <w:rPr>
      <w:color w:val="808080"/>
    </w:rPr>
  </w:style>
  <w:style w:type="character" w:customStyle="1" w:styleId="ui-provider">
    <w:name w:val="ui-provider"/>
    <w:basedOn w:val="DefaultParagraphFont"/>
    <w:rsid w:val="00A82AA4"/>
  </w:style>
  <w:style w:type="character" w:customStyle="1" w:styleId="Heading3Char">
    <w:name w:val="Heading 3 Char"/>
    <w:basedOn w:val="DefaultParagraphFont"/>
    <w:link w:val="Heading3"/>
    <w:uiPriority w:val="9"/>
    <w:rsid w:val="0092397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6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7282">
      <w:bodyDiv w:val="1"/>
      <w:marLeft w:val="0"/>
      <w:marRight w:val="0"/>
      <w:marTop w:val="0"/>
      <w:marBottom w:val="0"/>
      <w:divBdr>
        <w:top w:val="none" w:sz="0" w:space="0" w:color="auto"/>
        <w:left w:val="none" w:sz="0" w:space="0" w:color="auto"/>
        <w:bottom w:val="none" w:sz="0" w:space="0" w:color="auto"/>
        <w:right w:val="none" w:sz="0" w:space="0" w:color="auto"/>
      </w:divBdr>
      <w:divsChild>
        <w:div w:id="809245355">
          <w:marLeft w:val="0"/>
          <w:marRight w:val="0"/>
          <w:marTop w:val="0"/>
          <w:marBottom w:val="0"/>
          <w:divBdr>
            <w:top w:val="none" w:sz="0" w:space="0" w:color="auto"/>
            <w:left w:val="none" w:sz="0" w:space="0" w:color="auto"/>
            <w:bottom w:val="none" w:sz="0" w:space="0" w:color="auto"/>
            <w:right w:val="none" w:sz="0" w:space="0" w:color="auto"/>
          </w:divBdr>
        </w:div>
      </w:divsChild>
    </w:div>
    <w:div w:id="881400253">
      <w:bodyDiv w:val="1"/>
      <w:marLeft w:val="0"/>
      <w:marRight w:val="0"/>
      <w:marTop w:val="0"/>
      <w:marBottom w:val="0"/>
      <w:divBdr>
        <w:top w:val="none" w:sz="0" w:space="0" w:color="auto"/>
        <w:left w:val="none" w:sz="0" w:space="0" w:color="auto"/>
        <w:bottom w:val="none" w:sz="0" w:space="0" w:color="auto"/>
        <w:right w:val="none" w:sz="0" w:space="0" w:color="auto"/>
      </w:divBdr>
      <w:divsChild>
        <w:div w:id="1784374434">
          <w:marLeft w:val="0"/>
          <w:marRight w:val="0"/>
          <w:marTop w:val="0"/>
          <w:marBottom w:val="0"/>
          <w:divBdr>
            <w:top w:val="none" w:sz="0" w:space="0" w:color="auto"/>
            <w:left w:val="none" w:sz="0" w:space="0" w:color="auto"/>
            <w:bottom w:val="none" w:sz="0" w:space="0" w:color="auto"/>
            <w:right w:val="none" w:sz="0" w:space="0" w:color="auto"/>
          </w:divBdr>
        </w:div>
      </w:divsChild>
    </w:div>
    <w:div w:id="1181511464">
      <w:bodyDiv w:val="1"/>
      <w:marLeft w:val="0"/>
      <w:marRight w:val="0"/>
      <w:marTop w:val="0"/>
      <w:marBottom w:val="0"/>
      <w:divBdr>
        <w:top w:val="none" w:sz="0" w:space="0" w:color="auto"/>
        <w:left w:val="none" w:sz="0" w:space="0" w:color="auto"/>
        <w:bottom w:val="none" w:sz="0" w:space="0" w:color="auto"/>
        <w:right w:val="none" w:sz="0" w:space="0" w:color="auto"/>
      </w:divBdr>
      <w:divsChild>
        <w:div w:id="1075588498">
          <w:marLeft w:val="0"/>
          <w:marRight w:val="0"/>
          <w:marTop w:val="0"/>
          <w:marBottom w:val="0"/>
          <w:divBdr>
            <w:top w:val="none" w:sz="0" w:space="0" w:color="auto"/>
            <w:left w:val="none" w:sz="0" w:space="0" w:color="auto"/>
            <w:bottom w:val="none" w:sz="0" w:space="0" w:color="auto"/>
            <w:right w:val="none" w:sz="0" w:space="0" w:color="auto"/>
          </w:divBdr>
        </w:div>
      </w:divsChild>
    </w:div>
    <w:div w:id="1429736664">
      <w:bodyDiv w:val="1"/>
      <w:marLeft w:val="0"/>
      <w:marRight w:val="0"/>
      <w:marTop w:val="0"/>
      <w:marBottom w:val="0"/>
      <w:divBdr>
        <w:top w:val="none" w:sz="0" w:space="0" w:color="auto"/>
        <w:left w:val="none" w:sz="0" w:space="0" w:color="auto"/>
        <w:bottom w:val="none" w:sz="0" w:space="0" w:color="auto"/>
        <w:right w:val="none" w:sz="0" w:space="0" w:color="auto"/>
      </w:divBdr>
      <w:divsChild>
        <w:div w:id="122652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omomi.j.owens@usmc.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QMCSPC@usmc.m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9EFA4048441C8B06B560624C9ADE0"/>
        <w:category>
          <w:name w:val="General"/>
          <w:gallery w:val="placeholder"/>
        </w:category>
        <w:types>
          <w:type w:val="bbPlcHdr"/>
        </w:types>
        <w:behaviors>
          <w:behavior w:val="content"/>
        </w:behaviors>
        <w:guid w:val="{A60FB840-0942-484D-ABD8-90116B02C46C}"/>
      </w:docPartPr>
      <w:docPartBody>
        <w:p w:rsidR="0012030E" w:rsidRDefault="00A71123" w:rsidP="00A71123">
          <w:pPr>
            <w:pStyle w:val="D929EFA4048441C8B06B560624C9ADE0"/>
          </w:pPr>
          <w:r w:rsidRPr="0024098E">
            <w:rPr>
              <w:rFonts w:ascii="Arial" w:hAnsi="Arial" w:cs="Arial"/>
              <w:b/>
              <w:sz w:val="24"/>
              <w:szCs w:val="24"/>
            </w:rPr>
            <w:t>Name of Command</w:t>
          </w:r>
        </w:p>
      </w:docPartBody>
    </w:docPart>
    <w:docPart>
      <w:docPartPr>
        <w:name w:val="191CE6D17B2441ACA3B22D5403C03BE9"/>
        <w:category>
          <w:name w:val="General"/>
          <w:gallery w:val="placeholder"/>
        </w:category>
        <w:types>
          <w:type w:val="bbPlcHdr"/>
        </w:types>
        <w:behaviors>
          <w:behavior w:val="content"/>
        </w:behaviors>
        <w:guid w:val="{3FC869BD-6EEB-434B-B643-E886E9788E5C}"/>
      </w:docPartPr>
      <w:docPartBody>
        <w:p w:rsidR="0012030E" w:rsidRDefault="00A71123" w:rsidP="00A71123">
          <w:pPr>
            <w:pStyle w:val="191CE6D17B2441ACA3B22D5403C03BE9"/>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EC0003D7E7224374BA933A2A87818368"/>
        <w:category>
          <w:name w:val="General"/>
          <w:gallery w:val="placeholder"/>
        </w:category>
        <w:types>
          <w:type w:val="bbPlcHdr"/>
        </w:types>
        <w:behaviors>
          <w:behavior w:val="content"/>
        </w:behaviors>
        <w:guid w:val="{AAB25BE7-FF6A-42D0-9109-B34BBC67D184}"/>
      </w:docPartPr>
      <w:docPartBody>
        <w:p w:rsidR="0012030E" w:rsidRDefault="00A71123" w:rsidP="00A71123">
          <w:pPr>
            <w:pStyle w:val="EC0003D7E7224374BA933A2A87818368"/>
          </w:pPr>
          <w:r w:rsidRPr="0024098E">
            <w:rPr>
              <w:rFonts w:ascii="Arial" w:hAnsi="Arial" w:cs="Arial"/>
              <w:b/>
              <w:sz w:val="24"/>
              <w:szCs w:val="24"/>
            </w:rPr>
            <w:t>Inspector</w:t>
          </w:r>
        </w:p>
      </w:docPartBody>
    </w:docPart>
    <w:docPart>
      <w:docPartPr>
        <w:name w:val="7546590F232D48F084CD9BF9E6D437EC"/>
        <w:category>
          <w:name w:val="General"/>
          <w:gallery w:val="placeholder"/>
        </w:category>
        <w:types>
          <w:type w:val="bbPlcHdr"/>
        </w:types>
        <w:behaviors>
          <w:behavior w:val="content"/>
        </w:behaviors>
        <w:guid w:val="{2D8A453F-76CA-4F22-AE11-98ECB2AA74B2}"/>
      </w:docPartPr>
      <w:docPartBody>
        <w:p w:rsidR="0012030E" w:rsidRDefault="00A71123" w:rsidP="00A71123">
          <w:pPr>
            <w:pStyle w:val="7546590F232D48F084CD9BF9E6D437EC"/>
          </w:pPr>
          <w:r w:rsidRPr="00136DD3">
            <w:rPr>
              <w:rStyle w:val="PlaceholderText"/>
            </w:rPr>
            <w:t>Click here to enter text.</w:t>
          </w:r>
        </w:p>
      </w:docPartBody>
    </w:docPart>
    <w:docPart>
      <w:docPartPr>
        <w:name w:val="84A72C200EB548019F32B8FF1C04B612"/>
        <w:category>
          <w:name w:val="General"/>
          <w:gallery w:val="placeholder"/>
        </w:category>
        <w:types>
          <w:type w:val="bbPlcHdr"/>
        </w:types>
        <w:behaviors>
          <w:behavior w:val="content"/>
        </w:behaviors>
        <w:guid w:val="{77779751-7E36-4866-9AF9-183462BC426A}"/>
      </w:docPartPr>
      <w:docPartBody>
        <w:p w:rsidR="0012030E" w:rsidRDefault="00A71123" w:rsidP="00A71123">
          <w:pPr>
            <w:pStyle w:val="84A72C200EB548019F32B8FF1C04B612"/>
          </w:pPr>
          <w:r w:rsidRPr="00136DD3">
            <w:rPr>
              <w:rStyle w:val="PlaceholderText"/>
            </w:rPr>
            <w:t>Click here to enter text.</w:t>
          </w:r>
        </w:p>
      </w:docPartBody>
    </w:docPart>
    <w:docPart>
      <w:docPartPr>
        <w:name w:val="621C6C618B964F33B96C6DFC950A2DEF"/>
        <w:category>
          <w:name w:val="General"/>
          <w:gallery w:val="placeholder"/>
        </w:category>
        <w:types>
          <w:type w:val="bbPlcHdr"/>
        </w:types>
        <w:behaviors>
          <w:behavior w:val="content"/>
        </w:behaviors>
        <w:guid w:val="{D295757D-4C4C-4306-BCBC-F260139D6E84}"/>
      </w:docPartPr>
      <w:docPartBody>
        <w:p w:rsidR="0012030E" w:rsidRDefault="00A71123" w:rsidP="00A71123">
          <w:pPr>
            <w:pStyle w:val="621C6C618B964F33B96C6DFC950A2DEF"/>
          </w:pPr>
          <w:r w:rsidRPr="00CA0A80">
            <w:rPr>
              <w:rStyle w:val="Comment"/>
              <w:rFonts w:cs="Arial"/>
              <w:color w:val="808080" w:themeColor="background1" w:themeShade="80"/>
            </w:rPr>
            <w:t xml:space="preserve"> </w:t>
          </w:r>
          <w:r w:rsidRPr="00CA0A80">
            <w:rPr>
              <w:rStyle w:val="Comment"/>
              <w:rFonts w:cs="Arial"/>
              <w:color w:val="A6A6A6" w:themeColor="background1" w:themeShade="A6"/>
            </w:rPr>
            <w:t xml:space="preserve">Place Here </w:t>
          </w:r>
        </w:p>
      </w:docPartBody>
    </w:docPart>
    <w:docPart>
      <w:docPartPr>
        <w:name w:val="DF40C87B120A48788C6A466233C98FE4"/>
        <w:category>
          <w:name w:val="General"/>
          <w:gallery w:val="placeholder"/>
        </w:category>
        <w:types>
          <w:type w:val="bbPlcHdr"/>
        </w:types>
        <w:behaviors>
          <w:behavior w:val="content"/>
        </w:behaviors>
        <w:guid w:val="{A20C6F1F-FDFC-47B0-9171-BB92423010B3}"/>
      </w:docPartPr>
      <w:docPartBody>
        <w:p w:rsidR="00B71E69" w:rsidRDefault="00DA46FB" w:rsidP="00DA46FB">
          <w:pPr>
            <w:pStyle w:val="DF40C87B120A48788C6A466233C98FE4"/>
          </w:pPr>
          <w:r w:rsidRPr="00F936D7">
            <w:rPr>
              <w:rFonts w:ascii="Arial" w:hAnsi="Arial" w:cs="Arial"/>
              <w:b/>
              <w:sz w:val="24"/>
              <w:szCs w:val="24"/>
            </w:rPr>
            <w:t>Final Assessment</w:t>
          </w:r>
        </w:p>
      </w:docPartBody>
    </w:docPart>
    <w:docPart>
      <w:docPartPr>
        <w:name w:val="AA6FAD6B519C4ED3AC40345209A912AF"/>
        <w:category>
          <w:name w:val="General"/>
          <w:gallery w:val="placeholder"/>
        </w:category>
        <w:types>
          <w:type w:val="bbPlcHdr"/>
        </w:types>
        <w:behaviors>
          <w:behavior w:val="content"/>
        </w:behaviors>
        <w:guid w:val="{5CBC122D-1595-4E68-A1D0-943E3497DA6C}"/>
      </w:docPartPr>
      <w:docPartBody>
        <w:p w:rsidR="00B71E69" w:rsidRDefault="00DA46FB" w:rsidP="00DA46FB">
          <w:pPr>
            <w:pStyle w:val="AA6FAD6B519C4ED3AC40345209A912AF"/>
          </w:pPr>
          <w:r w:rsidRPr="00CA0A80">
            <w:rPr>
              <w:rStyle w:val="PlaceholderText"/>
            </w:rPr>
            <w:t>Result</w:t>
          </w:r>
        </w:p>
      </w:docPartBody>
    </w:docPart>
    <w:docPart>
      <w:docPartPr>
        <w:name w:val="B32FBBE44F0D4734981D83323BABD5FC"/>
        <w:category>
          <w:name w:val="General"/>
          <w:gallery w:val="placeholder"/>
        </w:category>
        <w:types>
          <w:type w:val="bbPlcHdr"/>
        </w:types>
        <w:behaviors>
          <w:behavior w:val="content"/>
        </w:behaviors>
        <w:guid w:val="{E07A8454-DE6D-4705-8874-6D310DC86743}"/>
      </w:docPartPr>
      <w:docPartBody>
        <w:p w:rsidR="00B71E69" w:rsidRDefault="00DA46FB" w:rsidP="00DA46FB">
          <w:pPr>
            <w:pStyle w:val="B32FBBE44F0D4734981D83323BABD5F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84D8E39B1274371A29B95B52F0C5F4C"/>
        <w:category>
          <w:name w:val="General"/>
          <w:gallery w:val="placeholder"/>
        </w:category>
        <w:types>
          <w:type w:val="bbPlcHdr"/>
        </w:types>
        <w:behaviors>
          <w:behavior w:val="content"/>
        </w:behaviors>
        <w:guid w:val="{9446B658-A994-45AF-9974-057A8890B021}"/>
      </w:docPartPr>
      <w:docPartBody>
        <w:p w:rsidR="00B71E69" w:rsidRDefault="00DA46FB" w:rsidP="00DA46FB">
          <w:pPr>
            <w:pStyle w:val="384D8E39B1274371A29B95B52F0C5F4C"/>
          </w:pPr>
          <w:r w:rsidRPr="00CA0A80">
            <w:rPr>
              <w:rStyle w:val="PlaceholderText"/>
            </w:rPr>
            <w:t>Result</w:t>
          </w:r>
        </w:p>
      </w:docPartBody>
    </w:docPart>
    <w:docPart>
      <w:docPartPr>
        <w:name w:val="7720B97AEB2D445C9F1A6B7CD619C950"/>
        <w:category>
          <w:name w:val="General"/>
          <w:gallery w:val="placeholder"/>
        </w:category>
        <w:types>
          <w:type w:val="bbPlcHdr"/>
        </w:types>
        <w:behaviors>
          <w:behavior w:val="content"/>
        </w:behaviors>
        <w:guid w:val="{E7EEE5B5-8A6B-4BF8-81E1-4C3FB6DBBAF9}"/>
      </w:docPartPr>
      <w:docPartBody>
        <w:p w:rsidR="00B71E69" w:rsidRDefault="00DA46FB" w:rsidP="00DA46FB">
          <w:pPr>
            <w:pStyle w:val="7720B97AEB2D445C9F1A6B7CD619C95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1709534B88740BCB6678494D02756D4"/>
        <w:category>
          <w:name w:val="General"/>
          <w:gallery w:val="placeholder"/>
        </w:category>
        <w:types>
          <w:type w:val="bbPlcHdr"/>
        </w:types>
        <w:behaviors>
          <w:behavior w:val="content"/>
        </w:behaviors>
        <w:guid w:val="{B0074F8C-7F65-4601-B0ED-C1EC87F1DEA8}"/>
      </w:docPartPr>
      <w:docPartBody>
        <w:p w:rsidR="00B71E69" w:rsidRDefault="00DA46FB" w:rsidP="00DA46FB">
          <w:pPr>
            <w:pStyle w:val="41709534B88740BCB6678494D02756D4"/>
          </w:pPr>
          <w:r w:rsidRPr="00CA0A80">
            <w:rPr>
              <w:rStyle w:val="PlaceholderText"/>
            </w:rPr>
            <w:t>Result</w:t>
          </w:r>
        </w:p>
      </w:docPartBody>
    </w:docPart>
    <w:docPart>
      <w:docPartPr>
        <w:name w:val="B93013314D87464EA0D308E8714C58EA"/>
        <w:category>
          <w:name w:val="General"/>
          <w:gallery w:val="placeholder"/>
        </w:category>
        <w:types>
          <w:type w:val="bbPlcHdr"/>
        </w:types>
        <w:behaviors>
          <w:behavior w:val="content"/>
        </w:behaviors>
        <w:guid w:val="{0BB94A15-F338-4F1A-BF9A-DE94CED424AA}"/>
      </w:docPartPr>
      <w:docPartBody>
        <w:p w:rsidR="00B71E69" w:rsidRDefault="00DA46FB" w:rsidP="00DA46FB">
          <w:pPr>
            <w:pStyle w:val="B93013314D87464EA0D308E8714C58E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8052ADD7E9F45EFA7C463DFFAE45FBB"/>
        <w:category>
          <w:name w:val="General"/>
          <w:gallery w:val="placeholder"/>
        </w:category>
        <w:types>
          <w:type w:val="bbPlcHdr"/>
        </w:types>
        <w:behaviors>
          <w:behavior w:val="content"/>
        </w:behaviors>
        <w:guid w:val="{3D377289-3CAA-49A9-9EEE-54F8517D2193}"/>
      </w:docPartPr>
      <w:docPartBody>
        <w:p w:rsidR="00B71E69" w:rsidRDefault="00DA46FB" w:rsidP="00DA46FB">
          <w:pPr>
            <w:pStyle w:val="28052ADD7E9F45EFA7C463DFFAE45FBB"/>
          </w:pPr>
          <w:r w:rsidRPr="00CA0A80">
            <w:rPr>
              <w:rStyle w:val="PlaceholderText"/>
            </w:rPr>
            <w:t>Result</w:t>
          </w:r>
        </w:p>
      </w:docPartBody>
    </w:docPart>
    <w:docPart>
      <w:docPartPr>
        <w:name w:val="46748C17F6C14EDC9E2DC1DC5F8A60F0"/>
        <w:category>
          <w:name w:val="General"/>
          <w:gallery w:val="placeholder"/>
        </w:category>
        <w:types>
          <w:type w:val="bbPlcHdr"/>
        </w:types>
        <w:behaviors>
          <w:behavior w:val="content"/>
        </w:behaviors>
        <w:guid w:val="{282774F2-695C-4A71-9183-35E98CF0BF98}"/>
      </w:docPartPr>
      <w:docPartBody>
        <w:p w:rsidR="00B71E69" w:rsidRDefault="00DA46FB" w:rsidP="00DA46FB">
          <w:pPr>
            <w:pStyle w:val="46748C17F6C14EDC9E2DC1DC5F8A60F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EBC923562F048CCB81F4A037D99CA17"/>
        <w:category>
          <w:name w:val="General"/>
          <w:gallery w:val="placeholder"/>
        </w:category>
        <w:types>
          <w:type w:val="bbPlcHdr"/>
        </w:types>
        <w:behaviors>
          <w:behavior w:val="content"/>
        </w:behaviors>
        <w:guid w:val="{1CC8A9C3-7ADA-4B32-8E3D-CB13BE1DD0FD}"/>
      </w:docPartPr>
      <w:docPartBody>
        <w:p w:rsidR="00B71E69" w:rsidRDefault="00DA46FB" w:rsidP="00DA46FB">
          <w:pPr>
            <w:pStyle w:val="7EBC923562F048CCB81F4A037D99CA17"/>
          </w:pPr>
          <w:r w:rsidRPr="00CA0A80">
            <w:rPr>
              <w:rStyle w:val="PlaceholderText"/>
            </w:rPr>
            <w:t>Result</w:t>
          </w:r>
        </w:p>
      </w:docPartBody>
    </w:docPart>
    <w:docPart>
      <w:docPartPr>
        <w:name w:val="122DE744A11A4BBAB1EEFC39C669F0D7"/>
        <w:category>
          <w:name w:val="General"/>
          <w:gallery w:val="placeholder"/>
        </w:category>
        <w:types>
          <w:type w:val="bbPlcHdr"/>
        </w:types>
        <w:behaviors>
          <w:behavior w:val="content"/>
        </w:behaviors>
        <w:guid w:val="{3E6121BB-1452-4EE9-8C84-BC1CB20B4925}"/>
      </w:docPartPr>
      <w:docPartBody>
        <w:p w:rsidR="00B71E69" w:rsidRDefault="00DA46FB" w:rsidP="00DA46FB">
          <w:pPr>
            <w:pStyle w:val="122DE744A11A4BBAB1EEFC39C669F0D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CA532B6C39846AF917D5F52CB95C335"/>
        <w:category>
          <w:name w:val="General"/>
          <w:gallery w:val="placeholder"/>
        </w:category>
        <w:types>
          <w:type w:val="bbPlcHdr"/>
        </w:types>
        <w:behaviors>
          <w:behavior w:val="content"/>
        </w:behaviors>
        <w:guid w:val="{BE62B69D-7122-410B-AF71-86F03F66E316}"/>
      </w:docPartPr>
      <w:docPartBody>
        <w:p w:rsidR="00B71E69" w:rsidRDefault="00DA46FB" w:rsidP="00DA46FB">
          <w:pPr>
            <w:pStyle w:val="2CA532B6C39846AF917D5F52CB95C335"/>
          </w:pPr>
          <w:r w:rsidRPr="00CA0A80">
            <w:rPr>
              <w:rStyle w:val="PlaceholderText"/>
            </w:rPr>
            <w:t>Result</w:t>
          </w:r>
        </w:p>
      </w:docPartBody>
    </w:docPart>
    <w:docPart>
      <w:docPartPr>
        <w:name w:val="A89CCF2AA9664630917C9552567FA336"/>
        <w:category>
          <w:name w:val="General"/>
          <w:gallery w:val="placeholder"/>
        </w:category>
        <w:types>
          <w:type w:val="bbPlcHdr"/>
        </w:types>
        <w:behaviors>
          <w:behavior w:val="content"/>
        </w:behaviors>
        <w:guid w:val="{C7232965-A571-43AD-A646-4D0943ACB6DF}"/>
      </w:docPartPr>
      <w:docPartBody>
        <w:p w:rsidR="00B71E69" w:rsidRDefault="00DA46FB" w:rsidP="00DA46FB">
          <w:pPr>
            <w:pStyle w:val="A89CCF2AA9664630917C9552567FA33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5FDF3B8E91A46E5A251EE9D8C898810"/>
        <w:category>
          <w:name w:val="General"/>
          <w:gallery w:val="placeholder"/>
        </w:category>
        <w:types>
          <w:type w:val="bbPlcHdr"/>
        </w:types>
        <w:behaviors>
          <w:behavior w:val="content"/>
        </w:behaviors>
        <w:guid w:val="{8D5FB98A-A5BC-427D-B32B-EA93C89E6682}"/>
      </w:docPartPr>
      <w:docPartBody>
        <w:p w:rsidR="00B71E69" w:rsidRDefault="00DA46FB" w:rsidP="00DA46FB">
          <w:pPr>
            <w:pStyle w:val="35FDF3B8E91A46E5A251EE9D8C898810"/>
          </w:pPr>
          <w:r w:rsidRPr="00CA0A80">
            <w:rPr>
              <w:rStyle w:val="PlaceholderText"/>
            </w:rPr>
            <w:t>Result</w:t>
          </w:r>
        </w:p>
      </w:docPartBody>
    </w:docPart>
    <w:docPart>
      <w:docPartPr>
        <w:name w:val="E29F40CD9BA648ED9562F0AD3A17A9BB"/>
        <w:category>
          <w:name w:val="General"/>
          <w:gallery w:val="placeholder"/>
        </w:category>
        <w:types>
          <w:type w:val="bbPlcHdr"/>
        </w:types>
        <w:behaviors>
          <w:behavior w:val="content"/>
        </w:behaviors>
        <w:guid w:val="{7C20725E-7FD5-4192-8F83-9ACCD0C36570}"/>
      </w:docPartPr>
      <w:docPartBody>
        <w:p w:rsidR="00B71E69" w:rsidRDefault="00DA46FB" w:rsidP="00DA46FB">
          <w:pPr>
            <w:pStyle w:val="E29F40CD9BA648ED9562F0AD3A17A9B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017A9A40E714F0D84328E1D13B8F43E"/>
        <w:category>
          <w:name w:val="General"/>
          <w:gallery w:val="placeholder"/>
        </w:category>
        <w:types>
          <w:type w:val="bbPlcHdr"/>
        </w:types>
        <w:behaviors>
          <w:behavior w:val="content"/>
        </w:behaviors>
        <w:guid w:val="{791F4020-E559-423C-ABC8-5046A3036575}"/>
      </w:docPartPr>
      <w:docPartBody>
        <w:p w:rsidR="00B71E69" w:rsidRDefault="00DA46FB" w:rsidP="00DA46FB">
          <w:pPr>
            <w:pStyle w:val="4017A9A40E714F0D84328E1D13B8F43E"/>
          </w:pPr>
          <w:r w:rsidRPr="00CA0A80">
            <w:rPr>
              <w:rStyle w:val="PlaceholderText"/>
            </w:rPr>
            <w:t>Result</w:t>
          </w:r>
        </w:p>
      </w:docPartBody>
    </w:docPart>
    <w:docPart>
      <w:docPartPr>
        <w:name w:val="97BD2957531748129EA9EC63CE9CD347"/>
        <w:category>
          <w:name w:val="General"/>
          <w:gallery w:val="placeholder"/>
        </w:category>
        <w:types>
          <w:type w:val="bbPlcHdr"/>
        </w:types>
        <w:behaviors>
          <w:behavior w:val="content"/>
        </w:behaviors>
        <w:guid w:val="{EDDD0D61-12F8-4B11-A7D9-B638775C1650}"/>
      </w:docPartPr>
      <w:docPartBody>
        <w:p w:rsidR="00B71E69" w:rsidRDefault="00DA46FB" w:rsidP="00DA46FB">
          <w:pPr>
            <w:pStyle w:val="97BD2957531748129EA9EC63CE9CD34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4EF1F20F6F042178F874899EBB68A3C"/>
        <w:category>
          <w:name w:val="General"/>
          <w:gallery w:val="placeholder"/>
        </w:category>
        <w:types>
          <w:type w:val="bbPlcHdr"/>
        </w:types>
        <w:behaviors>
          <w:behavior w:val="content"/>
        </w:behaviors>
        <w:guid w:val="{C7B092DC-06EF-4F5C-9110-E8D7A19E4C4C}"/>
      </w:docPartPr>
      <w:docPartBody>
        <w:p w:rsidR="00B71E69" w:rsidRDefault="00DA46FB" w:rsidP="00DA46FB">
          <w:pPr>
            <w:pStyle w:val="54EF1F20F6F042178F874899EBB68A3C"/>
          </w:pPr>
          <w:r w:rsidRPr="00CA0A80">
            <w:rPr>
              <w:rStyle w:val="PlaceholderText"/>
            </w:rPr>
            <w:t>Result</w:t>
          </w:r>
        </w:p>
      </w:docPartBody>
    </w:docPart>
    <w:docPart>
      <w:docPartPr>
        <w:name w:val="5AE80DABCD0A4851A084DDA32422B0CA"/>
        <w:category>
          <w:name w:val="General"/>
          <w:gallery w:val="placeholder"/>
        </w:category>
        <w:types>
          <w:type w:val="bbPlcHdr"/>
        </w:types>
        <w:behaviors>
          <w:behavior w:val="content"/>
        </w:behaviors>
        <w:guid w:val="{75248566-15DC-4277-A592-F97DB1CD468A}"/>
      </w:docPartPr>
      <w:docPartBody>
        <w:p w:rsidR="00B71E69" w:rsidRDefault="00DA46FB" w:rsidP="00DA46FB">
          <w:pPr>
            <w:pStyle w:val="5AE80DABCD0A4851A084DDA32422B0C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59905CDC13F4128921BC377D73EBD1C"/>
        <w:category>
          <w:name w:val="General"/>
          <w:gallery w:val="placeholder"/>
        </w:category>
        <w:types>
          <w:type w:val="bbPlcHdr"/>
        </w:types>
        <w:behaviors>
          <w:behavior w:val="content"/>
        </w:behaviors>
        <w:guid w:val="{1729127B-9655-4C0C-8017-E920DEE28384}"/>
      </w:docPartPr>
      <w:docPartBody>
        <w:p w:rsidR="00B71E69" w:rsidRDefault="00DA46FB" w:rsidP="00DA46FB">
          <w:pPr>
            <w:pStyle w:val="F59905CDC13F4128921BC377D73EBD1C"/>
          </w:pPr>
          <w:r w:rsidRPr="00CA0A80">
            <w:rPr>
              <w:rStyle w:val="PlaceholderText"/>
            </w:rPr>
            <w:t>Result</w:t>
          </w:r>
        </w:p>
      </w:docPartBody>
    </w:docPart>
    <w:docPart>
      <w:docPartPr>
        <w:name w:val="B168BC07B79E465CABEB938DC66B3733"/>
        <w:category>
          <w:name w:val="General"/>
          <w:gallery w:val="placeholder"/>
        </w:category>
        <w:types>
          <w:type w:val="bbPlcHdr"/>
        </w:types>
        <w:behaviors>
          <w:behavior w:val="content"/>
        </w:behaviors>
        <w:guid w:val="{99C3CFEF-C9F3-46E9-AF79-43FEE6E0AB19}"/>
      </w:docPartPr>
      <w:docPartBody>
        <w:p w:rsidR="00B71E69" w:rsidRDefault="00DA46FB" w:rsidP="00DA46FB">
          <w:pPr>
            <w:pStyle w:val="B168BC07B79E465CABEB938DC66B373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E6A895AE21E4B5DB9A386B65AF93BBD"/>
        <w:category>
          <w:name w:val="General"/>
          <w:gallery w:val="placeholder"/>
        </w:category>
        <w:types>
          <w:type w:val="bbPlcHdr"/>
        </w:types>
        <w:behaviors>
          <w:behavior w:val="content"/>
        </w:behaviors>
        <w:guid w:val="{A30AEF72-3070-4FC9-B397-19804E1C6B7C}"/>
      </w:docPartPr>
      <w:docPartBody>
        <w:p w:rsidR="00B71E69" w:rsidRDefault="00DA46FB" w:rsidP="00DA46FB">
          <w:pPr>
            <w:pStyle w:val="0E6A895AE21E4B5DB9A386B65AF93BBD"/>
          </w:pPr>
          <w:r w:rsidRPr="00CA0A80">
            <w:rPr>
              <w:rStyle w:val="PlaceholderText"/>
            </w:rPr>
            <w:t>Result</w:t>
          </w:r>
        </w:p>
      </w:docPartBody>
    </w:docPart>
    <w:docPart>
      <w:docPartPr>
        <w:name w:val="234D8B04869744719D3415DE3CBF1585"/>
        <w:category>
          <w:name w:val="General"/>
          <w:gallery w:val="placeholder"/>
        </w:category>
        <w:types>
          <w:type w:val="bbPlcHdr"/>
        </w:types>
        <w:behaviors>
          <w:behavior w:val="content"/>
        </w:behaviors>
        <w:guid w:val="{C6944897-011D-4C26-8843-1F0B9879EAA7}"/>
      </w:docPartPr>
      <w:docPartBody>
        <w:p w:rsidR="00B71E69" w:rsidRDefault="00DA46FB" w:rsidP="00DA46FB">
          <w:pPr>
            <w:pStyle w:val="234D8B04869744719D3415DE3CBF1585"/>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836A82B024F49D88E1DCE4642BA25C2"/>
        <w:category>
          <w:name w:val="General"/>
          <w:gallery w:val="placeholder"/>
        </w:category>
        <w:types>
          <w:type w:val="bbPlcHdr"/>
        </w:types>
        <w:behaviors>
          <w:behavior w:val="content"/>
        </w:behaviors>
        <w:guid w:val="{20872BB0-ABE2-41C9-8888-2EF29C9AEE46}"/>
      </w:docPartPr>
      <w:docPartBody>
        <w:p w:rsidR="00B71E69" w:rsidRDefault="00DA46FB" w:rsidP="00DA46FB">
          <w:pPr>
            <w:pStyle w:val="1836A82B024F49D88E1DCE4642BA25C2"/>
          </w:pPr>
          <w:r w:rsidRPr="00CA0A80">
            <w:rPr>
              <w:rStyle w:val="PlaceholderText"/>
            </w:rPr>
            <w:t>Result</w:t>
          </w:r>
        </w:p>
      </w:docPartBody>
    </w:docPart>
    <w:docPart>
      <w:docPartPr>
        <w:name w:val="4ED01C6C7953413EA689CF3F355F9336"/>
        <w:category>
          <w:name w:val="General"/>
          <w:gallery w:val="placeholder"/>
        </w:category>
        <w:types>
          <w:type w:val="bbPlcHdr"/>
        </w:types>
        <w:behaviors>
          <w:behavior w:val="content"/>
        </w:behaviors>
        <w:guid w:val="{E79B7173-BE1A-41F5-93CF-A28C5C44C4F9}"/>
      </w:docPartPr>
      <w:docPartBody>
        <w:p w:rsidR="00B71E69" w:rsidRDefault="00DA46FB" w:rsidP="00DA46FB">
          <w:pPr>
            <w:pStyle w:val="4ED01C6C7953413EA689CF3F355F933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A78D4FABC294FF697D7AB20384B4E0F"/>
        <w:category>
          <w:name w:val="General"/>
          <w:gallery w:val="placeholder"/>
        </w:category>
        <w:types>
          <w:type w:val="bbPlcHdr"/>
        </w:types>
        <w:behaviors>
          <w:behavior w:val="content"/>
        </w:behaviors>
        <w:guid w:val="{59C13BCF-E434-4253-A9F4-BFF8C06300F9}"/>
      </w:docPartPr>
      <w:docPartBody>
        <w:p w:rsidR="00B71E69" w:rsidRDefault="00DA46FB" w:rsidP="00DA46FB">
          <w:pPr>
            <w:pStyle w:val="5A78D4FABC294FF697D7AB20384B4E0F"/>
          </w:pPr>
          <w:r w:rsidRPr="00CA0A80">
            <w:rPr>
              <w:rStyle w:val="PlaceholderText"/>
            </w:rPr>
            <w:t>Result</w:t>
          </w:r>
        </w:p>
      </w:docPartBody>
    </w:docPart>
    <w:docPart>
      <w:docPartPr>
        <w:name w:val="58D4ED5D725E450A8C2ECCB2BEFF26E6"/>
        <w:category>
          <w:name w:val="General"/>
          <w:gallery w:val="placeholder"/>
        </w:category>
        <w:types>
          <w:type w:val="bbPlcHdr"/>
        </w:types>
        <w:behaviors>
          <w:behavior w:val="content"/>
        </w:behaviors>
        <w:guid w:val="{BE74322F-76D1-4A82-9360-942919198EF9}"/>
      </w:docPartPr>
      <w:docPartBody>
        <w:p w:rsidR="00B71E69" w:rsidRDefault="00DA46FB" w:rsidP="00DA46FB">
          <w:pPr>
            <w:pStyle w:val="58D4ED5D725E450A8C2ECCB2BEFF26E6"/>
          </w:pPr>
          <w:r w:rsidRPr="00CA0A80">
            <w:rPr>
              <w:rStyle w:val="Comment"/>
              <w:rFonts w:cs="Arial"/>
              <w:color w:val="808080" w:themeColor="background1" w:themeShade="80"/>
            </w:rPr>
            <w:t>Comments</w:t>
          </w:r>
          <w:r w:rsidRPr="00CA0A80">
            <w:rPr>
              <w:rStyle w:val="Comment"/>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71123"/>
    <w:rsid w:val="000611D8"/>
    <w:rsid w:val="00095979"/>
    <w:rsid w:val="000D76AD"/>
    <w:rsid w:val="00105B2B"/>
    <w:rsid w:val="001127AF"/>
    <w:rsid w:val="0012030E"/>
    <w:rsid w:val="001638DA"/>
    <w:rsid w:val="00167E03"/>
    <w:rsid w:val="0019444F"/>
    <w:rsid w:val="00255DAC"/>
    <w:rsid w:val="002708D2"/>
    <w:rsid w:val="00327CFF"/>
    <w:rsid w:val="00415233"/>
    <w:rsid w:val="00445FE7"/>
    <w:rsid w:val="004D4E26"/>
    <w:rsid w:val="004E1AFE"/>
    <w:rsid w:val="004E633F"/>
    <w:rsid w:val="0056761D"/>
    <w:rsid w:val="0057663E"/>
    <w:rsid w:val="005F3118"/>
    <w:rsid w:val="005F622C"/>
    <w:rsid w:val="00643BF9"/>
    <w:rsid w:val="006564D4"/>
    <w:rsid w:val="006E33A2"/>
    <w:rsid w:val="00712612"/>
    <w:rsid w:val="00714ED3"/>
    <w:rsid w:val="00716E75"/>
    <w:rsid w:val="007B4D8E"/>
    <w:rsid w:val="008439A1"/>
    <w:rsid w:val="008974C2"/>
    <w:rsid w:val="008E7CE2"/>
    <w:rsid w:val="00960A71"/>
    <w:rsid w:val="009724C4"/>
    <w:rsid w:val="009B0605"/>
    <w:rsid w:val="009E5E5C"/>
    <w:rsid w:val="00A40F0F"/>
    <w:rsid w:val="00A440AF"/>
    <w:rsid w:val="00A471C6"/>
    <w:rsid w:val="00A71123"/>
    <w:rsid w:val="00AF0CDC"/>
    <w:rsid w:val="00B24F15"/>
    <w:rsid w:val="00B71E69"/>
    <w:rsid w:val="00BF1C9B"/>
    <w:rsid w:val="00C27E6A"/>
    <w:rsid w:val="00C80513"/>
    <w:rsid w:val="00C81164"/>
    <w:rsid w:val="00C820A2"/>
    <w:rsid w:val="00C84D58"/>
    <w:rsid w:val="00CB3B0B"/>
    <w:rsid w:val="00D50347"/>
    <w:rsid w:val="00D73AA4"/>
    <w:rsid w:val="00D74CD5"/>
    <w:rsid w:val="00D82FD3"/>
    <w:rsid w:val="00D95205"/>
    <w:rsid w:val="00DA46FB"/>
    <w:rsid w:val="00DC7802"/>
    <w:rsid w:val="00DE2F70"/>
    <w:rsid w:val="00E049A5"/>
    <w:rsid w:val="00E1572B"/>
    <w:rsid w:val="00E901B0"/>
    <w:rsid w:val="00EE2DBF"/>
    <w:rsid w:val="00EF17CA"/>
    <w:rsid w:val="00F1141D"/>
    <w:rsid w:val="00F1744A"/>
    <w:rsid w:val="00F3185E"/>
    <w:rsid w:val="00F635CA"/>
    <w:rsid w:val="00FB05FC"/>
    <w:rsid w:val="00FB6307"/>
    <w:rsid w:val="00FB68F6"/>
    <w:rsid w:val="00FC0E9D"/>
    <w:rsid w:val="00FC644E"/>
    <w:rsid w:val="00FD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29EFA4048441C8B06B560624C9ADE0">
    <w:name w:val="D929EFA4048441C8B06B560624C9ADE0"/>
    <w:rsid w:val="00A71123"/>
  </w:style>
  <w:style w:type="character" w:styleId="PlaceholderText">
    <w:name w:val="Placeholder Text"/>
    <w:basedOn w:val="DefaultParagraphFont"/>
    <w:uiPriority w:val="99"/>
    <w:semiHidden/>
    <w:rsid w:val="00DA46FB"/>
    <w:rPr>
      <w:color w:val="808080"/>
    </w:rPr>
  </w:style>
  <w:style w:type="paragraph" w:customStyle="1" w:styleId="191CE6D17B2441ACA3B22D5403C03BE9">
    <w:name w:val="191CE6D17B2441ACA3B22D5403C03BE9"/>
    <w:rsid w:val="00A71123"/>
  </w:style>
  <w:style w:type="paragraph" w:customStyle="1" w:styleId="EC0003D7E7224374BA933A2A87818368">
    <w:name w:val="EC0003D7E7224374BA933A2A87818368"/>
    <w:rsid w:val="00A71123"/>
  </w:style>
  <w:style w:type="paragraph" w:customStyle="1" w:styleId="7546590F232D48F084CD9BF9E6D437EC">
    <w:name w:val="7546590F232D48F084CD9BF9E6D437EC"/>
    <w:rsid w:val="00A71123"/>
  </w:style>
  <w:style w:type="paragraph" w:customStyle="1" w:styleId="84A72C200EB548019F32B8FF1C04B612">
    <w:name w:val="84A72C200EB548019F32B8FF1C04B612"/>
    <w:rsid w:val="00A71123"/>
  </w:style>
  <w:style w:type="character" w:customStyle="1" w:styleId="Comment">
    <w:name w:val="Comment"/>
    <w:basedOn w:val="DefaultParagraphFont"/>
    <w:uiPriority w:val="1"/>
    <w:rsid w:val="00DA46FB"/>
    <w:rPr>
      <w:rFonts w:ascii="Arial" w:hAnsi="Arial"/>
      <w:i/>
      <w:color w:val="auto"/>
      <w:sz w:val="24"/>
    </w:rPr>
  </w:style>
  <w:style w:type="paragraph" w:customStyle="1" w:styleId="621C6C618B964F33B96C6DFC950A2DEF">
    <w:name w:val="621C6C618B964F33B96C6DFC950A2DEF"/>
    <w:rsid w:val="00A71123"/>
  </w:style>
  <w:style w:type="paragraph" w:customStyle="1" w:styleId="DF40C87B120A48788C6A466233C98FE4">
    <w:name w:val="DF40C87B120A48788C6A466233C98FE4"/>
    <w:rsid w:val="00DA46FB"/>
    <w:pPr>
      <w:spacing w:after="160" w:line="259" w:lineRule="auto"/>
    </w:pPr>
  </w:style>
  <w:style w:type="paragraph" w:customStyle="1" w:styleId="AA6FAD6B519C4ED3AC40345209A912AF">
    <w:name w:val="AA6FAD6B519C4ED3AC40345209A912AF"/>
    <w:rsid w:val="00DA46FB"/>
    <w:pPr>
      <w:spacing w:after="160" w:line="259" w:lineRule="auto"/>
    </w:pPr>
  </w:style>
  <w:style w:type="paragraph" w:customStyle="1" w:styleId="B32FBBE44F0D4734981D83323BABD5FC">
    <w:name w:val="B32FBBE44F0D4734981D83323BABD5FC"/>
    <w:rsid w:val="00DA46FB"/>
    <w:pPr>
      <w:spacing w:after="160" w:line="259" w:lineRule="auto"/>
    </w:pPr>
  </w:style>
  <w:style w:type="paragraph" w:customStyle="1" w:styleId="384D8E39B1274371A29B95B52F0C5F4C">
    <w:name w:val="384D8E39B1274371A29B95B52F0C5F4C"/>
    <w:rsid w:val="00DA46FB"/>
    <w:pPr>
      <w:spacing w:after="160" w:line="259" w:lineRule="auto"/>
    </w:pPr>
  </w:style>
  <w:style w:type="paragraph" w:customStyle="1" w:styleId="7720B97AEB2D445C9F1A6B7CD619C950">
    <w:name w:val="7720B97AEB2D445C9F1A6B7CD619C950"/>
    <w:rsid w:val="00DA46FB"/>
    <w:pPr>
      <w:spacing w:after="160" w:line="259" w:lineRule="auto"/>
    </w:pPr>
  </w:style>
  <w:style w:type="paragraph" w:customStyle="1" w:styleId="41709534B88740BCB6678494D02756D4">
    <w:name w:val="41709534B88740BCB6678494D02756D4"/>
    <w:rsid w:val="00DA46FB"/>
    <w:pPr>
      <w:spacing w:after="160" w:line="259" w:lineRule="auto"/>
    </w:pPr>
  </w:style>
  <w:style w:type="paragraph" w:customStyle="1" w:styleId="B93013314D87464EA0D308E8714C58EA">
    <w:name w:val="B93013314D87464EA0D308E8714C58EA"/>
    <w:rsid w:val="00DA46FB"/>
    <w:pPr>
      <w:spacing w:after="160" w:line="259" w:lineRule="auto"/>
    </w:pPr>
  </w:style>
  <w:style w:type="paragraph" w:customStyle="1" w:styleId="28052ADD7E9F45EFA7C463DFFAE45FBB">
    <w:name w:val="28052ADD7E9F45EFA7C463DFFAE45FBB"/>
    <w:rsid w:val="00DA46FB"/>
    <w:pPr>
      <w:spacing w:after="160" w:line="259" w:lineRule="auto"/>
    </w:pPr>
  </w:style>
  <w:style w:type="paragraph" w:customStyle="1" w:styleId="46748C17F6C14EDC9E2DC1DC5F8A60F0">
    <w:name w:val="46748C17F6C14EDC9E2DC1DC5F8A60F0"/>
    <w:rsid w:val="00DA46FB"/>
    <w:pPr>
      <w:spacing w:after="160" w:line="259" w:lineRule="auto"/>
    </w:pPr>
  </w:style>
  <w:style w:type="paragraph" w:customStyle="1" w:styleId="7EBC923562F048CCB81F4A037D99CA17">
    <w:name w:val="7EBC923562F048CCB81F4A037D99CA17"/>
    <w:rsid w:val="00DA46FB"/>
    <w:pPr>
      <w:spacing w:after="160" w:line="259" w:lineRule="auto"/>
    </w:pPr>
  </w:style>
  <w:style w:type="paragraph" w:customStyle="1" w:styleId="122DE744A11A4BBAB1EEFC39C669F0D7">
    <w:name w:val="122DE744A11A4BBAB1EEFC39C669F0D7"/>
    <w:rsid w:val="00DA46FB"/>
    <w:pPr>
      <w:spacing w:after="160" w:line="259" w:lineRule="auto"/>
    </w:pPr>
  </w:style>
  <w:style w:type="paragraph" w:customStyle="1" w:styleId="2CA532B6C39846AF917D5F52CB95C335">
    <w:name w:val="2CA532B6C39846AF917D5F52CB95C335"/>
    <w:rsid w:val="00DA46FB"/>
    <w:pPr>
      <w:spacing w:after="160" w:line="259" w:lineRule="auto"/>
    </w:pPr>
  </w:style>
  <w:style w:type="paragraph" w:customStyle="1" w:styleId="A89CCF2AA9664630917C9552567FA336">
    <w:name w:val="A89CCF2AA9664630917C9552567FA336"/>
    <w:rsid w:val="00DA46FB"/>
    <w:pPr>
      <w:spacing w:after="160" w:line="259" w:lineRule="auto"/>
    </w:pPr>
  </w:style>
  <w:style w:type="paragraph" w:customStyle="1" w:styleId="35FDF3B8E91A46E5A251EE9D8C898810">
    <w:name w:val="35FDF3B8E91A46E5A251EE9D8C898810"/>
    <w:rsid w:val="00DA46FB"/>
    <w:pPr>
      <w:spacing w:after="160" w:line="259" w:lineRule="auto"/>
    </w:pPr>
  </w:style>
  <w:style w:type="paragraph" w:customStyle="1" w:styleId="E29F40CD9BA648ED9562F0AD3A17A9BB">
    <w:name w:val="E29F40CD9BA648ED9562F0AD3A17A9BB"/>
    <w:rsid w:val="00DA46FB"/>
    <w:pPr>
      <w:spacing w:after="160" w:line="259" w:lineRule="auto"/>
    </w:pPr>
  </w:style>
  <w:style w:type="paragraph" w:customStyle="1" w:styleId="4017A9A40E714F0D84328E1D13B8F43E">
    <w:name w:val="4017A9A40E714F0D84328E1D13B8F43E"/>
    <w:rsid w:val="00DA46FB"/>
    <w:pPr>
      <w:spacing w:after="160" w:line="259" w:lineRule="auto"/>
    </w:pPr>
  </w:style>
  <w:style w:type="paragraph" w:customStyle="1" w:styleId="97BD2957531748129EA9EC63CE9CD347">
    <w:name w:val="97BD2957531748129EA9EC63CE9CD347"/>
    <w:rsid w:val="00DA46FB"/>
    <w:pPr>
      <w:spacing w:after="160" w:line="259" w:lineRule="auto"/>
    </w:pPr>
  </w:style>
  <w:style w:type="paragraph" w:customStyle="1" w:styleId="54EF1F20F6F042178F874899EBB68A3C">
    <w:name w:val="54EF1F20F6F042178F874899EBB68A3C"/>
    <w:rsid w:val="00DA46FB"/>
    <w:pPr>
      <w:spacing w:after="160" w:line="259" w:lineRule="auto"/>
    </w:pPr>
  </w:style>
  <w:style w:type="paragraph" w:customStyle="1" w:styleId="5AE80DABCD0A4851A084DDA32422B0CA">
    <w:name w:val="5AE80DABCD0A4851A084DDA32422B0CA"/>
    <w:rsid w:val="00DA46FB"/>
    <w:pPr>
      <w:spacing w:after="160" w:line="259" w:lineRule="auto"/>
    </w:pPr>
  </w:style>
  <w:style w:type="paragraph" w:customStyle="1" w:styleId="F59905CDC13F4128921BC377D73EBD1C">
    <w:name w:val="F59905CDC13F4128921BC377D73EBD1C"/>
    <w:rsid w:val="00DA46FB"/>
    <w:pPr>
      <w:spacing w:after="160" w:line="259" w:lineRule="auto"/>
    </w:pPr>
  </w:style>
  <w:style w:type="paragraph" w:customStyle="1" w:styleId="B168BC07B79E465CABEB938DC66B3733">
    <w:name w:val="B168BC07B79E465CABEB938DC66B3733"/>
    <w:rsid w:val="00DA46FB"/>
    <w:pPr>
      <w:spacing w:after="160" w:line="259" w:lineRule="auto"/>
    </w:pPr>
  </w:style>
  <w:style w:type="paragraph" w:customStyle="1" w:styleId="0E6A895AE21E4B5DB9A386B65AF93BBD">
    <w:name w:val="0E6A895AE21E4B5DB9A386B65AF93BBD"/>
    <w:rsid w:val="00DA46FB"/>
    <w:pPr>
      <w:spacing w:after="160" w:line="259" w:lineRule="auto"/>
    </w:pPr>
  </w:style>
  <w:style w:type="paragraph" w:customStyle="1" w:styleId="234D8B04869744719D3415DE3CBF1585">
    <w:name w:val="234D8B04869744719D3415DE3CBF1585"/>
    <w:rsid w:val="00DA46FB"/>
    <w:pPr>
      <w:spacing w:after="160" w:line="259" w:lineRule="auto"/>
    </w:pPr>
  </w:style>
  <w:style w:type="paragraph" w:customStyle="1" w:styleId="1836A82B024F49D88E1DCE4642BA25C2">
    <w:name w:val="1836A82B024F49D88E1DCE4642BA25C2"/>
    <w:rsid w:val="00DA46FB"/>
    <w:pPr>
      <w:spacing w:after="160" w:line="259" w:lineRule="auto"/>
    </w:pPr>
  </w:style>
  <w:style w:type="paragraph" w:customStyle="1" w:styleId="4ED01C6C7953413EA689CF3F355F9336">
    <w:name w:val="4ED01C6C7953413EA689CF3F355F9336"/>
    <w:rsid w:val="00DA46FB"/>
    <w:pPr>
      <w:spacing w:after="160" w:line="259" w:lineRule="auto"/>
    </w:pPr>
  </w:style>
  <w:style w:type="paragraph" w:customStyle="1" w:styleId="5A78D4FABC294FF697D7AB20384B4E0F">
    <w:name w:val="5A78D4FABC294FF697D7AB20384B4E0F"/>
    <w:rsid w:val="00DA46FB"/>
    <w:pPr>
      <w:spacing w:after="160" w:line="259" w:lineRule="auto"/>
    </w:pPr>
  </w:style>
  <w:style w:type="paragraph" w:customStyle="1" w:styleId="58D4ED5D725E450A8C2ECCB2BEFF26E6">
    <w:name w:val="58D4ED5D725E450A8C2ECCB2BEFF26E6"/>
    <w:rsid w:val="00DA46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039B8D928F3744AFF82407605B2F50" ma:contentTypeVersion="6" ma:contentTypeDescription="Create a new document." ma:contentTypeScope="" ma:versionID="f0fc747cd57cf8d7f8c65c794c506766">
  <xsd:schema xmlns:xsd="http://www.w3.org/2001/XMLSchema" xmlns:xs="http://www.w3.org/2001/XMLSchema" xmlns:p="http://schemas.microsoft.com/office/2006/metadata/properties" xmlns:ns2="66286caf-5db7-4716-a8a9-1db00b9862da" xmlns:ns3="40acc6af-79fd-42a6-ba6d-9e4e22fba57c" targetNamespace="http://schemas.microsoft.com/office/2006/metadata/properties" ma:root="true" ma:fieldsID="a3dc9184abc1598432ac108c2d8c4596" ns2:_="" ns3:_="">
    <xsd:import namespace="66286caf-5db7-4716-a8a9-1db00b9862da"/>
    <xsd:import namespace="40acc6af-79fd-42a6-ba6d-9e4e22fba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6caf-5db7-4716-a8a9-1db00b986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cc6af-79fd-42a6-ba6d-9e4e22fba5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8CD53-DDF7-455E-8C2D-DD212535FC75}">
  <ds:schemaRefs>
    <ds:schemaRef ds:uri="http://schemas.microsoft.com/sharepoint/v3/contenttype/forms"/>
  </ds:schemaRefs>
</ds:datastoreItem>
</file>

<file path=customXml/itemProps2.xml><?xml version="1.0" encoding="utf-8"?>
<ds:datastoreItem xmlns:ds="http://schemas.openxmlformats.org/officeDocument/2006/customXml" ds:itemID="{5A521EFD-2441-460B-92CB-8621DA505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9A06E-132E-4ED6-9ABF-B3F2C591E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6caf-5db7-4716-a8a9-1db00b9862da"/>
    <ds:schemaRef ds:uri="40acc6af-79fd-42a6-ba6d-9e4e22fba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DDA0B-BD82-4C94-9FEC-162684AB03D7}">
  <ds:schemaRefs>
    <ds:schemaRef ds:uri="http://schemas.openxmlformats.org/officeDocument/2006/bibliography"/>
  </ds:schemaRefs>
</ds:datastoreItem>
</file>

<file path=customXml/itemProps5.xml><?xml version="1.0" encoding="utf-8"?>
<ds:datastoreItem xmlns:ds="http://schemas.openxmlformats.org/officeDocument/2006/customXml" ds:itemID="{83671AD1-411C-4010-A112-8EC4E35573EC}">
  <ds:schemaRefs>
    <ds:schemaRef ds:uri="http://schemas.microsoft.com/sharepoint/v3/contenttype/forms"/>
  </ds:schemaRefs>
</ds:datastoreItem>
</file>

<file path=customXml/itemProps6.xml><?xml version="1.0" encoding="utf-8"?>
<ds:datastoreItem xmlns:ds="http://schemas.openxmlformats.org/officeDocument/2006/customXml" ds:itemID="{4C0E9E06-16E9-414D-8BA0-847E023812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1081</Words>
  <Characters>6167</Characters>
  <Application>Microsoft Office Word</Application>
  <DocSecurity>0</DocSecurity>
  <Lines>51</Lines>
  <Paragraphs>14</Paragraphs>
  <ScaleCrop>false</ScaleCrop>
  <Company>MCEDS</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Laporte CIV Alisa M</cp:lastModifiedBy>
  <cp:revision>3</cp:revision>
  <cp:lastPrinted>2022-09-26T11:52:00Z</cp:lastPrinted>
  <dcterms:created xsi:type="dcterms:W3CDTF">2024-05-22T21:01:00Z</dcterms:created>
  <dcterms:modified xsi:type="dcterms:W3CDTF">2024-05-22T21:03:00Z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0x0101000A039B8D928F3744AFF82407605B2F50</vt:lpwstr>
  </property>
  <property fmtid="{D5CDD505-2E9C-101B-9397-08002B2CF9AE}" pid="3" name="Created">
    <vt:filetime>2021-05-06T00:00:00Z</vt:filetime>
  </property>
  <property fmtid="{D5CDD505-2E9C-101B-9397-08002B2CF9AE}" pid="4" name="LastSaved">
    <vt:filetime>2021-05-06T00:00:00Z</vt:filetime>
  </property>
</Properties>
</file>